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0.5pt;height:67pt" o:ole="">
            <v:imagedata r:id="rId7" o:title=""/>
          </v:shape>
          <o:OLEObject Type="Embed" ProgID="MSPhotoEd.3" ShapeID="_x0000_i1025" DrawAspect="Content" ObjectID="_1810305583" r:id="rId8"/>
        </w:object>
      </w:r>
    </w:p>
    <w:p w14:paraId="4DAC18C6" w14:textId="4D82A2B5"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5C3F9AEC" w:rsidR="006078ED" w:rsidRPr="00643A0E" w:rsidRDefault="00737678" w:rsidP="006078ED">
      <w:pPr>
        <w:autoSpaceDE w:val="0"/>
        <w:autoSpaceDN w:val="0"/>
        <w:jc w:val="center"/>
        <w:rPr>
          <w:rStyle w:val="Hyperlink"/>
          <w:rFonts w:ascii="Times New Roman" w:hAnsi="Times New Roman"/>
          <w:snapToGrid/>
          <w:sz w:val="28"/>
          <w:szCs w:val="28"/>
        </w:rPr>
      </w:pPr>
      <w:r w:rsidRPr="00643A0E">
        <w:rPr>
          <w:rFonts w:ascii="Arial" w:hAnsi="Arial"/>
          <w:sz w:val="32"/>
          <w:szCs w:val="32"/>
        </w:rPr>
        <w:fldChar w:fldCharType="begin"/>
      </w:r>
      <w:r w:rsidR="00643A0E" w:rsidRPr="00643A0E">
        <w:rPr>
          <w:rFonts w:ascii="Arial" w:hAnsi="Arial"/>
          <w:sz w:val="32"/>
          <w:szCs w:val="32"/>
        </w:rPr>
        <w:instrText>HYPERLINK "https://teams.microsoft.com/l/meetup-join/19%3ameeting_MzdlYjI5OGItNDM3Yy00YzYxLWE2ZDEtYTIzZDRkMGMzMDAz%40thread.v2/0?context=%7b%22Tid%22%3a%2211d0e217-264e-400a-8ba0-57dcc127d72d%22%2c%22Oid%22%3a%224e60c4a2-ccfa-40fd-bfbf-dd79f9e74420%22%7d"</w:instrText>
      </w:r>
      <w:r w:rsidR="00643A0E" w:rsidRPr="00643A0E">
        <w:rPr>
          <w:rFonts w:ascii="Arial" w:hAnsi="Arial"/>
          <w:sz w:val="32"/>
          <w:szCs w:val="32"/>
        </w:rPr>
      </w:r>
      <w:r w:rsidRPr="00643A0E">
        <w:rPr>
          <w:rFonts w:ascii="Arial" w:hAnsi="Arial"/>
          <w:sz w:val="32"/>
          <w:szCs w:val="32"/>
        </w:rPr>
        <w:fldChar w:fldCharType="separate"/>
      </w:r>
      <w:r w:rsidR="006078ED" w:rsidRPr="00643A0E">
        <w:rPr>
          <w:rStyle w:val="Hyperlink"/>
          <w:sz w:val="32"/>
          <w:szCs w:val="32"/>
        </w:rPr>
        <w:t xml:space="preserve">Join </w:t>
      </w:r>
      <w:r w:rsidR="000E10B7" w:rsidRPr="00643A0E">
        <w:rPr>
          <w:rStyle w:val="Hyperlink"/>
          <w:sz w:val="32"/>
          <w:szCs w:val="32"/>
        </w:rPr>
        <w:t>Microsoft Teams</w:t>
      </w:r>
      <w:r w:rsidR="006078ED" w:rsidRPr="00643A0E">
        <w:rPr>
          <w:rStyle w:val="Hyperlink"/>
          <w:sz w:val="32"/>
          <w:szCs w:val="32"/>
        </w:rPr>
        <w:t xml:space="preserve"> Meeting</w:t>
      </w:r>
      <w:bookmarkStart w:id="1" w:name="OutSharedNoteBorder"/>
      <w:bookmarkStart w:id="2" w:name="OutSharedNoteLink"/>
      <w:bookmarkEnd w:id="0"/>
      <w:bookmarkEnd w:id="1"/>
      <w:bookmarkEnd w:id="2"/>
    </w:p>
    <w:p w14:paraId="1D3ECAE6" w14:textId="13A92D78" w:rsidR="000E10B7" w:rsidRPr="00643A0E" w:rsidRDefault="00737678" w:rsidP="000E10B7">
      <w:pPr>
        <w:autoSpaceDE w:val="0"/>
        <w:autoSpaceDN w:val="0"/>
        <w:ind w:left="1440" w:firstLine="720"/>
        <w:rPr>
          <w:color w:val="000000"/>
          <w:sz w:val="26"/>
          <w:szCs w:val="26"/>
        </w:rPr>
      </w:pPr>
      <w:r w:rsidRPr="00643A0E">
        <w:rPr>
          <w:rFonts w:ascii="Arial" w:hAnsi="Arial"/>
          <w:sz w:val="32"/>
          <w:szCs w:val="32"/>
        </w:rPr>
        <w:fldChar w:fldCharType="end"/>
      </w:r>
      <w:r w:rsidR="000E10B7" w:rsidRPr="00643A0E">
        <w:rPr>
          <w:color w:val="000000"/>
          <w:sz w:val="26"/>
          <w:szCs w:val="26"/>
        </w:rPr>
        <w:t xml:space="preserve">Meeting ID: </w:t>
      </w:r>
      <w:r w:rsidR="00643A0E" w:rsidRPr="00643A0E">
        <w:rPr>
          <w:color w:val="000000"/>
          <w:sz w:val="26"/>
          <w:szCs w:val="26"/>
        </w:rPr>
        <w:t xml:space="preserve">246 235 639 248 </w:t>
      </w:r>
      <w:r w:rsidR="000E10B7" w:rsidRPr="00643A0E">
        <w:rPr>
          <w:color w:val="000000"/>
          <w:sz w:val="26"/>
          <w:szCs w:val="26"/>
        </w:rPr>
        <w:t xml:space="preserve">Meeting Passcode: </w:t>
      </w:r>
      <w:r w:rsidR="00643A0E" w:rsidRPr="00643A0E">
        <w:rPr>
          <w:color w:val="000000"/>
          <w:sz w:val="26"/>
          <w:szCs w:val="26"/>
        </w:rPr>
        <w:t>kz6bp6uP</w:t>
      </w:r>
    </w:p>
    <w:p w14:paraId="4AA2C744" w14:textId="2391A35A" w:rsidR="00737678" w:rsidRPr="00737678" w:rsidRDefault="000E10B7" w:rsidP="00737678">
      <w:pPr>
        <w:autoSpaceDE w:val="0"/>
        <w:autoSpaceDN w:val="0"/>
        <w:jc w:val="center"/>
        <w:rPr>
          <w:sz w:val="26"/>
          <w:szCs w:val="26"/>
        </w:rPr>
      </w:pPr>
      <w:r w:rsidRPr="00643A0E">
        <w:rPr>
          <w:color w:val="000000"/>
          <w:sz w:val="26"/>
          <w:szCs w:val="26"/>
          <w:lang w:val="en"/>
        </w:rPr>
        <w:t xml:space="preserve">Join by phone: </w:t>
      </w:r>
      <w:hyperlink r:id="rId9" w:history="1">
        <w:r w:rsidR="00AD276F" w:rsidRPr="00643A0E">
          <w:rPr>
            <w:rStyle w:val="Hyperlink"/>
            <w:rFonts w:ascii="Times New Roman" w:hAnsi="Times New Roman"/>
            <w:sz w:val="26"/>
            <w:szCs w:val="26"/>
          </w:rPr>
          <w:t>+1 564-999-2000</w:t>
        </w:r>
      </w:hyperlink>
      <w:r w:rsidR="00AD276F" w:rsidRPr="00643A0E">
        <w:rPr>
          <w:sz w:val="26"/>
          <w:szCs w:val="26"/>
        </w:rPr>
        <w:t xml:space="preserve"> </w:t>
      </w:r>
      <w:r w:rsidRPr="00643A0E">
        <w:rPr>
          <w:sz w:val="26"/>
          <w:szCs w:val="26"/>
        </w:rPr>
        <w:t xml:space="preserve">(phone conference ID: </w:t>
      </w:r>
      <w:r w:rsidR="00643A0E" w:rsidRPr="00643A0E">
        <w:rPr>
          <w:sz w:val="26"/>
          <w:szCs w:val="26"/>
        </w:rPr>
        <w:t>605 350 112#</w:t>
      </w:r>
      <w:r w:rsidR="00643A0E" w:rsidRPr="00643A0E">
        <w:rPr>
          <w:sz w:val="26"/>
          <w:szCs w:val="26"/>
        </w:rPr>
        <w:t>)</w:t>
      </w:r>
    </w:p>
    <w:p w14:paraId="6FF87943" w14:textId="61C35757" w:rsidR="000E10B7" w:rsidRPr="000E10B7" w:rsidRDefault="000E10B7" w:rsidP="000E10B7">
      <w:pPr>
        <w:autoSpaceDE w:val="0"/>
        <w:autoSpaceDN w:val="0"/>
        <w:jc w:val="center"/>
        <w:rPr>
          <w:color w:val="000000"/>
          <w:sz w:val="26"/>
          <w:szCs w:val="26"/>
          <w:lang w:val="en"/>
        </w:rPr>
      </w:pPr>
    </w:p>
    <w:p w14:paraId="04CC520F" w14:textId="77777777" w:rsidR="00062999" w:rsidRPr="001A5F27" w:rsidRDefault="00062999" w:rsidP="006078ED">
      <w:pPr>
        <w:autoSpaceDE w:val="0"/>
        <w:autoSpaceDN w:val="0"/>
        <w:jc w:val="center"/>
        <w:rPr>
          <w:rFonts w:ascii="Calibri" w:hAnsi="Calibri" w:cs="Calibri"/>
        </w:rPr>
      </w:pPr>
    </w:p>
    <w:p w14:paraId="5E3F3394" w14:textId="0E2B3A42" w:rsidR="007E029D" w:rsidRPr="00062999" w:rsidRDefault="00B84003" w:rsidP="006078ED">
      <w:pPr>
        <w:jc w:val="center"/>
        <w:rPr>
          <w:rFonts w:asciiTheme="minorHAnsi" w:hAnsiTheme="minorHAnsi"/>
          <w:b/>
          <w:sz w:val="28"/>
          <w:szCs w:val="24"/>
        </w:rPr>
      </w:pPr>
      <w:r>
        <w:rPr>
          <w:rFonts w:asciiTheme="minorHAnsi" w:hAnsiTheme="minorHAnsi"/>
          <w:b/>
          <w:sz w:val="28"/>
          <w:szCs w:val="24"/>
        </w:rPr>
        <w:t>Mon</w:t>
      </w:r>
      <w:r w:rsidR="006078ED" w:rsidRPr="00062999">
        <w:rPr>
          <w:rFonts w:asciiTheme="minorHAnsi" w:hAnsiTheme="minorHAnsi"/>
          <w:b/>
          <w:sz w:val="28"/>
          <w:szCs w:val="24"/>
        </w:rPr>
        <w:t xml:space="preserve">day, </w:t>
      </w:r>
      <w:r>
        <w:rPr>
          <w:rFonts w:asciiTheme="minorHAnsi" w:hAnsiTheme="minorHAnsi"/>
          <w:b/>
          <w:sz w:val="28"/>
          <w:szCs w:val="24"/>
        </w:rPr>
        <w:t>June 2</w:t>
      </w:r>
      <w:r w:rsidRPr="00B84003">
        <w:rPr>
          <w:rFonts w:asciiTheme="minorHAnsi" w:hAnsiTheme="minorHAnsi"/>
          <w:b/>
          <w:sz w:val="28"/>
          <w:szCs w:val="24"/>
          <w:vertAlign w:val="superscript"/>
        </w:rPr>
        <w:t>nd</w:t>
      </w:r>
      <w:r w:rsidR="00C96165">
        <w:rPr>
          <w:rFonts w:asciiTheme="minorHAnsi" w:hAnsiTheme="minorHAnsi"/>
          <w:b/>
          <w:sz w:val="28"/>
          <w:szCs w:val="24"/>
        </w:rPr>
        <w:t xml:space="preserve">, </w:t>
      </w:r>
      <w:proofErr w:type="gramStart"/>
      <w:r w:rsidR="00C96165">
        <w:rPr>
          <w:rFonts w:asciiTheme="minorHAnsi" w:hAnsiTheme="minorHAnsi"/>
          <w:b/>
          <w:sz w:val="28"/>
          <w:szCs w:val="24"/>
        </w:rPr>
        <w:t>202</w:t>
      </w:r>
      <w:r w:rsidR="00CE4201">
        <w:rPr>
          <w:rFonts w:asciiTheme="minorHAnsi" w:hAnsiTheme="minorHAnsi"/>
          <w:b/>
          <w:sz w:val="28"/>
          <w:szCs w:val="24"/>
        </w:rPr>
        <w:t>5</w:t>
      </w:r>
      <w:r w:rsidR="006078ED" w:rsidRPr="00062999">
        <w:rPr>
          <w:rFonts w:asciiTheme="minorHAnsi" w:hAnsiTheme="minorHAnsi"/>
          <w:b/>
          <w:sz w:val="28"/>
          <w:szCs w:val="24"/>
        </w:rPr>
        <w:t xml:space="preserve"> </w:t>
      </w:r>
      <w:r>
        <w:rPr>
          <w:rFonts w:asciiTheme="minorHAnsi" w:hAnsiTheme="minorHAnsi"/>
          <w:b/>
          <w:sz w:val="28"/>
          <w:szCs w:val="24"/>
        </w:rPr>
        <w:t xml:space="preserve"> </w:t>
      </w:r>
      <w:r w:rsidR="006078ED" w:rsidRPr="00062999">
        <w:rPr>
          <w:rFonts w:asciiTheme="minorHAnsi" w:hAnsiTheme="minorHAnsi"/>
          <w:b/>
          <w:sz w:val="28"/>
          <w:szCs w:val="24"/>
        </w:rPr>
        <w:t>1</w:t>
      </w:r>
      <w:r w:rsidR="00CE4201">
        <w:rPr>
          <w:rFonts w:asciiTheme="minorHAnsi" w:hAnsiTheme="minorHAnsi"/>
          <w:b/>
          <w:sz w:val="28"/>
          <w:szCs w:val="24"/>
        </w:rPr>
        <w:t>2</w:t>
      </w:r>
      <w:proofErr w:type="gramEnd"/>
      <w:r w:rsidR="006078ED" w:rsidRPr="00062999">
        <w:rPr>
          <w:rFonts w:asciiTheme="minorHAnsi" w:hAnsiTheme="minorHAnsi"/>
          <w:b/>
          <w:sz w:val="28"/>
          <w:szCs w:val="24"/>
        </w:rPr>
        <w:t>:30-</w:t>
      </w:r>
      <w:r w:rsidR="00CE4201">
        <w:rPr>
          <w:rFonts w:asciiTheme="minorHAnsi" w:hAnsiTheme="minorHAnsi"/>
          <w:b/>
          <w:sz w:val="28"/>
          <w:szCs w:val="24"/>
        </w:rPr>
        <w:t>4</w:t>
      </w:r>
      <w:r w:rsidR="006078ED" w:rsidRPr="00062999">
        <w:rPr>
          <w:rFonts w:asciiTheme="minorHAnsi" w:hAnsiTheme="minorHAnsi"/>
          <w:b/>
          <w:sz w:val="28"/>
          <w:szCs w:val="24"/>
        </w:rPr>
        <w:t>:00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CE4201">
        <w:trPr>
          <w:trHeight w:val="395"/>
        </w:trPr>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2934F0">
        <w:trPr>
          <w:cantSplit/>
          <w:trHeight w:val="139"/>
        </w:trPr>
        <w:tc>
          <w:tcPr>
            <w:tcW w:w="1417" w:type="dxa"/>
          </w:tcPr>
          <w:p w14:paraId="3C9BBEE7" w14:textId="49363C29" w:rsidR="006078ED" w:rsidRPr="001E4E6B" w:rsidRDefault="006078ED" w:rsidP="004969C8">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2</w:t>
            </w:r>
            <w:r>
              <w:rPr>
                <w:rFonts w:asciiTheme="minorHAnsi" w:hAnsiTheme="minorHAnsi"/>
                <w:sz w:val="22"/>
                <w:szCs w:val="22"/>
              </w:rPr>
              <w:t>:</w:t>
            </w:r>
            <w:r w:rsidR="004969C8">
              <w:rPr>
                <w:rFonts w:asciiTheme="minorHAnsi" w:hAnsiTheme="minorHAnsi"/>
                <w:sz w:val="22"/>
                <w:szCs w:val="22"/>
              </w:rPr>
              <w:t>30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10 min)</w:t>
            </w:r>
          </w:p>
        </w:tc>
        <w:tc>
          <w:tcPr>
            <w:tcW w:w="2520" w:type="dxa"/>
          </w:tcPr>
          <w:p w14:paraId="3DF77045" w14:textId="3A6DFAA3" w:rsidR="006078ED" w:rsidRPr="001E4E6B" w:rsidRDefault="006078ED" w:rsidP="00AB2800">
            <w:pPr>
              <w:pStyle w:val="Heading1"/>
              <w:rPr>
                <w:rFonts w:asciiTheme="minorHAnsi" w:hAnsiTheme="minorHAnsi"/>
                <w:b w:val="0"/>
                <w:sz w:val="22"/>
                <w:szCs w:val="22"/>
              </w:rPr>
            </w:pPr>
            <w:r w:rsidRPr="001E4E6B">
              <w:rPr>
                <w:rFonts w:asciiTheme="minorHAnsi" w:hAnsiTheme="minorHAnsi"/>
                <w:b w:val="0"/>
                <w:sz w:val="22"/>
                <w:szCs w:val="22"/>
              </w:rPr>
              <w:t>Call to Order</w:t>
            </w:r>
            <w:r w:rsidR="004256C8">
              <w:rPr>
                <w:rFonts w:asciiTheme="minorHAnsi" w:hAnsiTheme="minorHAnsi"/>
                <w:b w:val="0"/>
                <w:sz w:val="22"/>
                <w:szCs w:val="22"/>
              </w:rPr>
              <w:t xml:space="preserve">, Roll </w:t>
            </w:r>
            <w:proofErr w:type="gramStart"/>
            <w:r w:rsidR="004256C8">
              <w:rPr>
                <w:rFonts w:asciiTheme="minorHAnsi" w:hAnsiTheme="minorHAnsi"/>
                <w:b w:val="0"/>
                <w:sz w:val="22"/>
                <w:szCs w:val="22"/>
              </w:rPr>
              <w:t xml:space="preserve">call, </w:t>
            </w:r>
            <w:r w:rsidRPr="001E4E6B">
              <w:rPr>
                <w:rFonts w:asciiTheme="minorHAnsi" w:hAnsiTheme="minorHAnsi"/>
                <w:b w:val="0"/>
                <w:sz w:val="22"/>
                <w:szCs w:val="22"/>
              </w:rPr>
              <w:t xml:space="preserve"> and</w:t>
            </w:r>
            <w:proofErr w:type="gramEnd"/>
            <w:r w:rsidRPr="001E4E6B">
              <w:rPr>
                <w:rFonts w:asciiTheme="minorHAnsi" w:hAnsiTheme="minorHAnsi"/>
                <w:b w:val="0"/>
                <w:sz w:val="22"/>
                <w:szCs w:val="22"/>
              </w:rPr>
              <w:t xml:space="preserve"> Introductions</w:t>
            </w:r>
          </w:p>
        </w:tc>
        <w:tc>
          <w:tcPr>
            <w:tcW w:w="3420" w:type="dxa"/>
          </w:tcPr>
          <w:p w14:paraId="589AE46D" w14:textId="6177D3A5" w:rsidR="006078ED" w:rsidRPr="001E4E6B" w:rsidRDefault="006078ED">
            <w:pPr>
              <w:rPr>
                <w:rFonts w:asciiTheme="minorHAnsi" w:hAnsiTheme="minorHAnsi"/>
                <w:sz w:val="22"/>
                <w:szCs w:val="22"/>
              </w:rPr>
            </w:pPr>
            <w:r w:rsidRPr="001E4E6B">
              <w:rPr>
                <w:rFonts w:asciiTheme="minorHAnsi" w:hAnsiTheme="minorHAnsi"/>
                <w:sz w:val="22"/>
                <w:szCs w:val="22"/>
              </w:rPr>
              <w:t>Call to Order</w:t>
            </w:r>
            <w:r w:rsidR="0007340D">
              <w:rPr>
                <w:rFonts w:asciiTheme="minorHAnsi" w:hAnsiTheme="minorHAnsi"/>
                <w:sz w:val="22"/>
                <w:szCs w:val="22"/>
              </w:rPr>
              <w:t>; meeting convenes</w:t>
            </w:r>
          </w:p>
        </w:tc>
        <w:tc>
          <w:tcPr>
            <w:tcW w:w="3510" w:type="dxa"/>
          </w:tcPr>
          <w:p w14:paraId="03532D4C" w14:textId="016D57B3" w:rsidR="00EB539D" w:rsidRDefault="00EB539D" w:rsidP="000C76F8">
            <w:pPr>
              <w:rPr>
                <w:rFonts w:asciiTheme="minorHAnsi" w:hAnsiTheme="minorHAnsi"/>
                <w:sz w:val="22"/>
                <w:szCs w:val="22"/>
              </w:rPr>
            </w:pPr>
            <w:r>
              <w:rPr>
                <w:rFonts w:asciiTheme="minorHAnsi" w:hAnsiTheme="minorHAnsi"/>
                <w:sz w:val="22"/>
                <w:szCs w:val="22"/>
              </w:rPr>
              <w:t>Chair – Jess Stone</w:t>
            </w:r>
          </w:p>
          <w:p w14:paraId="493A0FE0" w14:textId="52DF6E05" w:rsidR="006078ED" w:rsidRPr="001E4E6B" w:rsidRDefault="000C76F8" w:rsidP="000C76F8">
            <w:pPr>
              <w:rPr>
                <w:rFonts w:asciiTheme="minorHAnsi" w:hAnsiTheme="minorHAnsi"/>
                <w:sz w:val="22"/>
                <w:szCs w:val="22"/>
              </w:rPr>
            </w:pPr>
            <w:r>
              <w:rPr>
                <w:rFonts w:asciiTheme="minorHAnsi" w:hAnsiTheme="minorHAnsi"/>
                <w:sz w:val="22"/>
                <w:szCs w:val="22"/>
              </w:rPr>
              <w:t xml:space="preserve">Vice </w:t>
            </w:r>
            <w:r w:rsidR="00504288">
              <w:rPr>
                <w:rFonts w:asciiTheme="minorHAnsi" w:hAnsiTheme="minorHAnsi"/>
                <w:sz w:val="22"/>
                <w:szCs w:val="22"/>
              </w:rPr>
              <w:t xml:space="preserve">Chair – </w:t>
            </w:r>
            <w:r w:rsidR="00CE4201">
              <w:rPr>
                <w:rFonts w:asciiTheme="minorHAnsi" w:hAnsiTheme="minorHAnsi"/>
                <w:sz w:val="22"/>
                <w:szCs w:val="22"/>
              </w:rPr>
              <w:t>Lynn Suksdorf</w:t>
            </w:r>
          </w:p>
        </w:tc>
      </w:tr>
      <w:tr w:rsidR="006078ED" w:rsidRPr="00086BEB" w14:paraId="1D84C750" w14:textId="77777777" w:rsidTr="002934F0">
        <w:trPr>
          <w:cantSplit/>
          <w:trHeight w:val="260"/>
        </w:trPr>
        <w:tc>
          <w:tcPr>
            <w:tcW w:w="1417" w:type="dxa"/>
          </w:tcPr>
          <w:p w14:paraId="6B2399A9" w14:textId="0AD594CB" w:rsidR="006078ED" w:rsidRPr="001E4E6B" w:rsidRDefault="006078ED" w:rsidP="006078ED">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2</w:t>
            </w:r>
            <w:r>
              <w:rPr>
                <w:rFonts w:asciiTheme="minorHAnsi" w:hAnsiTheme="minorHAnsi"/>
                <w:sz w:val="22"/>
                <w:szCs w:val="22"/>
              </w:rPr>
              <w:t>:</w:t>
            </w:r>
            <w:r w:rsidR="004969C8">
              <w:rPr>
                <w:rFonts w:asciiTheme="minorHAnsi" w:hAnsiTheme="minorHAnsi"/>
                <w:sz w:val="22"/>
                <w:szCs w:val="22"/>
              </w:rPr>
              <w:t>4</w:t>
            </w:r>
            <w:r>
              <w:rPr>
                <w:rFonts w:asciiTheme="minorHAnsi" w:hAnsiTheme="minorHAnsi"/>
                <w:sz w:val="22"/>
                <w:szCs w:val="22"/>
              </w:rPr>
              <w:t>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5 mins)</w:t>
            </w:r>
          </w:p>
        </w:tc>
        <w:tc>
          <w:tcPr>
            <w:tcW w:w="2520" w:type="dxa"/>
          </w:tcPr>
          <w:p w14:paraId="325ED48A" w14:textId="4759419A" w:rsidR="006078ED" w:rsidRPr="001E4E6B" w:rsidRDefault="006078ED" w:rsidP="003E7542">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sidR="000D05BF">
              <w:rPr>
                <w:rFonts w:ascii="Calibri" w:hAnsi="Calibri" w:cs="Calibri"/>
                <w:b w:val="0"/>
                <w:sz w:val="22"/>
                <w:szCs w:val="22"/>
              </w:rPr>
              <w:t>previous m</w:t>
            </w:r>
            <w:r>
              <w:rPr>
                <w:rFonts w:ascii="Calibri" w:hAnsi="Calibri" w:cs="Calibri"/>
                <w:b w:val="0"/>
                <w:sz w:val="22"/>
                <w:szCs w:val="22"/>
              </w:rPr>
              <w:t xml:space="preserve">eeting </w:t>
            </w:r>
            <w:r w:rsidR="000D05BF">
              <w:rPr>
                <w:rFonts w:ascii="Calibri" w:hAnsi="Calibri" w:cs="Calibri"/>
                <w:b w:val="0"/>
                <w:sz w:val="22"/>
                <w:szCs w:val="22"/>
              </w:rPr>
              <w:t>m</w:t>
            </w:r>
            <w:r w:rsidRPr="001A5F27">
              <w:rPr>
                <w:rFonts w:ascii="Calibri" w:hAnsi="Calibri" w:cs="Calibri"/>
                <w:b w:val="0"/>
                <w:sz w:val="22"/>
                <w:szCs w:val="22"/>
              </w:rPr>
              <w:t>inutes</w:t>
            </w:r>
          </w:p>
        </w:tc>
        <w:tc>
          <w:tcPr>
            <w:tcW w:w="3420" w:type="dxa"/>
          </w:tcPr>
          <w:p w14:paraId="7B0C85E6" w14:textId="3E73C7F5" w:rsidR="006078ED" w:rsidRPr="001E4E6B" w:rsidRDefault="006078ED" w:rsidP="006078ED">
            <w:pPr>
              <w:rPr>
                <w:rFonts w:asciiTheme="minorHAnsi" w:hAnsiTheme="minorHAnsi"/>
                <w:sz w:val="22"/>
                <w:szCs w:val="22"/>
              </w:rPr>
            </w:pPr>
            <w:r w:rsidRPr="001A5F27">
              <w:rPr>
                <w:rFonts w:ascii="Calibri" w:hAnsi="Calibri" w:cs="Calibri"/>
                <w:sz w:val="22"/>
                <w:szCs w:val="22"/>
              </w:rPr>
              <w:t>Review</w:t>
            </w:r>
            <w:r w:rsidR="0007340D">
              <w:rPr>
                <w:rFonts w:ascii="Calibri" w:hAnsi="Calibri" w:cs="Calibri"/>
                <w:sz w:val="22"/>
                <w:szCs w:val="22"/>
              </w:rPr>
              <w:t xml:space="preserve"> with motions to </w:t>
            </w:r>
            <w:r w:rsidRPr="001A5F27">
              <w:rPr>
                <w:rFonts w:ascii="Calibri" w:hAnsi="Calibri" w:cs="Calibri"/>
                <w:sz w:val="22"/>
                <w:szCs w:val="22"/>
              </w:rPr>
              <w:t>approve</w:t>
            </w:r>
            <w:r w:rsidR="0007340D">
              <w:rPr>
                <w:rFonts w:ascii="Calibri" w:hAnsi="Calibri" w:cs="Calibri"/>
                <w:sz w:val="22"/>
                <w:szCs w:val="22"/>
              </w:rPr>
              <w:t xml:space="preserve"> and second</w:t>
            </w:r>
          </w:p>
        </w:tc>
        <w:tc>
          <w:tcPr>
            <w:tcW w:w="3510" w:type="dxa"/>
          </w:tcPr>
          <w:p w14:paraId="0820AE3A" w14:textId="77777777" w:rsidR="006078ED" w:rsidRDefault="00504288" w:rsidP="000C76F8">
            <w:pPr>
              <w:rPr>
                <w:rFonts w:ascii="Calibri" w:hAnsi="Calibri" w:cs="Calibri"/>
                <w:sz w:val="22"/>
                <w:szCs w:val="22"/>
              </w:rPr>
            </w:pPr>
            <w:r>
              <w:rPr>
                <w:rFonts w:ascii="Calibri" w:hAnsi="Calibri" w:cs="Calibri"/>
                <w:sz w:val="22"/>
                <w:szCs w:val="22"/>
              </w:rPr>
              <w:t xml:space="preserve">Chair – </w:t>
            </w:r>
            <w:r w:rsidR="000C76F8">
              <w:rPr>
                <w:rFonts w:ascii="Calibri" w:hAnsi="Calibri" w:cs="Calibri"/>
                <w:sz w:val="22"/>
                <w:szCs w:val="22"/>
              </w:rPr>
              <w:t>Jess Stone</w:t>
            </w:r>
          </w:p>
          <w:p w14:paraId="2A79CB9B" w14:textId="3A8AC5DC" w:rsidR="00EB539D" w:rsidRPr="001E4E6B" w:rsidRDefault="00EB539D" w:rsidP="000C76F8">
            <w:pPr>
              <w:rPr>
                <w:rFonts w:asciiTheme="minorHAnsi" w:hAnsiTheme="minorHAnsi"/>
                <w:sz w:val="22"/>
                <w:szCs w:val="22"/>
              </w:rPr>
            </w:pPr>
            <w:r>
              <w:rPr>
                <w:rFonts w:ascii="Calibri" w:hAnsi="Calibri" w:cs="Calibri"/>
                <w:sz w:val="22"/>
                <w:szCs w:val="22"/>
              </w:rPr>
              <w:t>Vice Chair –</w:t>
            </w:r>
            <w:r w:rsidR="00CE4201">
              <w:rPr>
                <w:rFonts w:asciiTheme="minorHAnsi" w:hAnsiTheme="minorHAnsi"/>
                <w:sz w:val="22"/>
                <w:szCs w:val="22"/>
              </w:rPr>
              <w:t xml:space="preserve"> Lynn Suksdorf</w:t>
            </w:r>
          </w:p>
        </w:tc>
      </w:tr>
      <w:tr w:rsidR="000C76F8" w:rsidRPr="00086BEB" w14:paraId="7614F3B4" w14:textId="77777777" w:rsidTr="002934F0">
        <w:trPr>
          <w:cantSplit/>
          <w:trHeight w:val="260"/>
        </w:trPr>
        <w:tc>
          <w:tcPr>
            <w:tcW w:w="1417" w:type="dxa"/>
          </w:tcPr>
          <w:p w14:paraId="183F8B2F" w14:textId="7DEFA0A0" w:rsidR="000C76F8" w:rsidRDefault="001D7D21" w:rsidP="006078ED">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2</w:t>
            </w:r>
            <w:r>
              <w:rPr>
                <w:rFonts w:asciiTheme="minorHAnsi" w:hAnsiTheme="minorHAnsi"/>
                <w:sz w:val="22"/>
                <w:szCs w:val="22"/>
              </w:rPr>
              <w:t xml:space="preserve">:45       </w:t>
            </w:r>
            <w:proofErr w:type="gramStart"/>
            <w:r>
              <w:rPr>
                <w:rFonts w:asciiTheme="minorHAnsi" w:hAnsiTheme="minorHAnsi"/>
                <w:sz w:val="22"/>
                <w:szCs w:val="22"/>
              </w:rPr>
              <w:t xml:space="preserve">   </w:t>
            </w:r>
            <w:r w:rsidR="008E6DD0">
              <w:rPr>
                <w:rFonts w:asciiTheme="minorHAnsi" w:hAnsiTheme="minorHAnsi"/>
                <w:sz w:val="22"/>
                <w:szCs w:val="22"/>
              </w:rPr>
              <w:t>(</w:t>
            </w:r>
            <w:proofErr w:type="gramEnd"/>
            <w:r w:rsidR="008E6DD0">
              <w:rPr>
                <w:rFonts w:asciiTheme="minorHAnsi" w:hAnsiTheme="minorHAnsi"/>
                <w:sz w:val="22"/>
                <w:szCs w:val="22"/>
              </w:rPr>
              <w:t>1</w:t>
            </w:r>
            <w:r w:rsidR="00AC166C">
              <w:rPr>
                <w:rFonts w:asciiTheme="minorHAnsi" w:hAnsiTheme="minorHAnsi"/>
                <w:sz w:val="22"/>
                <w:szCs w:val="22"/>
              </w:rPr>
              <w:t>0</w:t>
            </w:r>
            <w:r>
              <w:rPr>
                <w:rFonts w:asciiTheme="minorHAnsi" w:hAnsiTheme="minorHAnsi"/>
                <w:sz w:val="22"/>
                <w:szCs w:val="22"/>
              </w:rPr>
              <w:t xml:space="preserve"> mins)</w:t>
            </w:r>
          </w:p>
        </w:tc>
        <w:tc>
          <w:tcPr>
            <w:tcW w:w="2520" w:type="dxa"/>
          </w:tcPr>
          <w:p w14:paraId="58CB3C33" w14:textId="65E292CC" w:rsidR="000C76F8" w:rsidRPr="001A5F27" w:rsidRDefault="001D7D21" w:rsidP="001D7D21">
            <w:pPr>
              <w:pStyle w:val="Heading1"/>
              <w:rPr>
                <w:rFonts w:ascii="Calibri" w:hAnsi="Calibri" w:cs="Calibri"/>
                <w:b w:val="0"/>
                <w:sz w:val="22"/>
                <w:szCs w:val="22"/>
              </w:rPr>
            </w:pPr>
            <w:r>
              <w:rPr>
                <w:rFonts w:ascii="Calibri" w:hAnsi="Calibri" w:cs="Calibri"/>
                <w:b w:val="0"/>
                <w:sz w:val="22"/>
                <w:szCs w:val="22"/>
              </w:rPr>
              <w:t>Welcome</w:t>
            </w:r>
            <w:r w:rsidR="000C76F8">
              <w:rPr>
                <w:rFonts w:ascii="Calibri" w:hAnsi="Calibri" w:cs="Calibri"/>
                <w:b w:val="0"/>
                <w:sz w:val="22"/>
                <w:szCs w:val="22"/>
              </w:rPr>
              <w:t xml:space="preserve"> </w:t>
            </w:r>
            <w:r w:rsidR="00043398">
              <w:rPr>
                <w:rFonts w:ascii="Calibri" w:hAnsi="Calibri" w:cs="Calibri"/>
                <w:b w:val="0"/>
                <w:sz w:val="22"/>
                <w:szCs w:val="22"/>
              </w:rPr>
              <w:t xml:space="preserve">New DNR </w:t>
            </w:r>
            <w:proofErr w:type="gramStart"/>
            <w:r w:rsidR="00043398">
              <w:rPr>
                <w:rFonts w:ascii="Calibri" w:hAnsi="Calibri" w:cs="Calibri"/>
                <w:b w:val="0"/>
                <w:sz w:val="22"/>
                <w:szCs w:val="22"/>
              </w:rPr>
              <w:t xml:space="preserve">Staff </w:t>
            </w:r>
            <w:r>
              <w:rPr>
                <w:rFonts w:ascii="Calibri" w:hAnsi="Calibri" w:cs="Calibri"/>
                <w:b w:val="0"/>
                <w:sz w:val="22"/>
                <w:szCs w:val="22"/>
              </w:rPr>
              <w:t xml:space="preserve"> and</w:t>
            </w:r>
            <w:proofErr w:type="gramEnd"/>
            <w:r>
              <w:rPr>
                <w:rFonts w:ascii="Calibri" w:hAnsi="Calibri" w:cs="Calibri"/>
                <w:b w:val="0"/>
                <w:sz w:val="22"/>
                <w:szCs w:val="22"/>
              </w:rPr>
              <w:t xml:space="preserve"> guests</w:t>
            </w:r>
            <w:r w:rsidR="000C76F8" w:rsidRPr="000C76F8">
              <w:rPr>
                <w:rFonts w:ascii="Calibri" w:hAnsi="Calibri" w:cs="Calibri"/>
                <w:b w:val="0"/>
                <w:sz w:val="22"/>
                <w:szCs w:val="22"/>
              </w:rPr>
              <w:tab/>
            </w:r>
          </w:p>
        </w:tc>
        <w:tc>
          <w:tcPr>
            <w:tcW w:w="3420" w:type="dxa"/>
          </w:tcPr>
          <w:p w14:paraId="07D15E3A" w14:textId="4CDF996A" w:rsidR="000C76F8" w:rsidRPr="001A5F27" w:rsidRDefault="000C76F8" w:rsidP="006078ED">
            <w:pPr>
              <w:rPr>
                <w:rFonts w:ascii="Calibri" w:hAnsi="Calibri" w:cs="Calibri"/>
                <w:sz w:val="22"/>
                <w:szCs w:val="22"/>
              </w:rPr>
            </w:pPr>
            <w:r w:rsidRPr="000C76F8">
              <w:rPr>
                <w:rFonts w:ascii="Calibri" w:hAnsi="Calibri" w:cs="Calibri"/>
                <w:sz w:val="22"/>
                <w:szCs w:val="22"/>
              </w:rPr>
              <w:t>Introduction of new DNR staff</w:t>
            </w:r>
            <w:r w:rsidR="00EB539D">
              <w:rPr>
                <w:rFonts w:ascii="Calibri" w:hAnsi="Calibri" w:cs="Calibri"/>
                <w:sz w:val="22"/>
                <w:szCs w:val="22"/>
              </w:rPr>
              <w:t xml:space="preserve">: </w:t>
            </w:r>
            <w:r w:rsidR="00B84003">
              <w:rPr>
                <w:rFonts w:ascii="Calibri" w:hAnsi="Calibri" w:cs="Calibri"/>
                <w:sz w:val="22"/>
                <w:szCs w:val="22"/>
              </w:rPr>
              <w:t>UCF Engagement Specialist, Elizabeth Walker</w:t>
            </w:r>
          </w:p>
        </w:tc>
        <w:tc>
          <w:tcPr>
            <w:tcW w:w="3510" w:type="dxa"/>
          </w:tcPr>
          <w:p w14:paraId="697D6D73" w14:textId="77777777" w:rsidR="00883ED5" w:rsidRPr="00883ED5" w:rsidRDefault="00883ED5" w:rsidP="00883ED5">
            <w:pPr>
              <w:rPr>
                <w:rFonts w:ascii="Calibri" w:hAnsi="Calibri" w:cs="Calibri"/>
                <w:sz w:val="22"/>
                <w:szCs w:val="22"/>
              </w:rPr>
            </w:pPr>
            <w:r w:rsidRPr="00883ED5">
              <w:rPr>
                <w:rFonts w:ascii="Calibri" w:hAnsi="Calibri" w:cs="Calibri"/>
                <w:sz w:val="22"/>
                <w:szCs w:val="22"/>
              </w:rPr>
              <w:t>Chair – Jess Stone</w:t>
            </w:r>
          </w:p>
          <w:p w14:paraId="0618878E" w14:textId="204ECBFB" w:rsidR="000C76F8" w:rsidRDefault="00883ED5" w:rsidP="00883ED5">
            <w:pPr>
              <w:rPr>
                <w:rFonts w:ascii="Calibri" w:hAnsi="Calibri" w:cs="Calibri"/>
                <w:sz w:val="22"/>
                <w:szCs w:val="22"/>
              </w:rPr>
            </w:pPr>
            <w:r w:rsidRPr="00883ED5">
              <w:rPr>
                <w:rFonts w:ascii="Calibri" w:hAnsi="Calibri" w:cs="Calibri"/>
                <w:sz w:val="22"/>
                <w:szCs w:val="22"/>
              </w:rPr>
              <w:t>Vice Chair –</w:t>
            </w:r>
            <w:r w:rsidR="00CE4201">
              <w:rPr>
                <w:rFonts w:asciiTheme="minorHAnsi" w:hAnsiTheme="minorHAnsi"/>
                <w:sz w:val="22"/>
                <w:szCs w:val="22"/>
              </w:rPr>
              <w:t xml:space="preserve"> Lynn Suksdorf</w:t>
            </w:r>
          </w:p>
        </w:tc>
      </w:tr>
      <w:tr w:rsidR="0089347F" w:rsidRPr="00086BEB" w14:paraId="65289D14" w14:textId="77777777" w:rsidTr="002934F0">
        <w:trPr>
          <w:cantSplit/>
          <w:trHeight w:val="260"/>
        </w:trPr>
        <w:tc>
          <w:tcPr>
            <w:tcW w:w="1417" w:type="dxa"/>
          </w:tcPr>
          <w:p w14:paraId="176E8164" w14:textId="7BE53690" w:rsidR="0089347F" w:rsidRDefault="0089347F" w:rsidP="006078ED">
            <w:pPr>
              <w:jc w:val="center"/>
              <w:rPr>
                <w:rFonts w:asciiTheme="minorHAnsi" w:hAnsiTheme="minorHAnsi"/>
                <w:sz w:val="22"/>
                <w:szCs w:val="22"/>
              </w:rPr>
            </w:pPr>
            <w:r>
              <w:rPr>
                <w:rFonts w:asciiTheme="minorHAnsi" w:hAnsiTheme="minorHAnsi"/>
                <w:sz w:val="22"/>
                <w:szCs w:val="22"/>
              </w:rPr>
              <w:t xml:space="preserve">12:55        </w:t>
            </w:r>
            <w:proofErr w:type="gramStart"/>
            <w:r>
              <w:rPr>
                <w:rFonts w:asciiTheme="minorHAnsi" w:hAnsiTheme="minorHAnsi"/>
                <w:sz w:val="22"/>
                <w:szCs w:val="22"/>
              </w:rPr>
              <w:t xml:space="preserve">   (</w:t>
            </w:r>
            <w:proofErr w:type="gramEnd"/>
            <w:r w:rsidR="00D801D0">
              <w:rPr>
                <w:rFonts w:asciiTheme="minorHAnsi" w:hAnsiTheme="minorHAnsi"/>
                <w:sz w:val="22"/>
                <w:szCs w:val="22"/>
              </w:rPr>
              <w:t>20</w:t>
            </w:r>
            <w:r>
              <w:rPr>
                <w:rFonts w:asciiTheme="minorHAnsi" w:hAnsiTheme="minorHAnsi"/>
                <w:sz w:val="22"/>
                <w:szCs w:val="22"/>
              </w:rPr>
              <w:t xml:space="preserve"> mins)</w:t>
            </w:r>
          </w:p>
        </w:tc>
        <w:tc>
          <w:tcPr>
            <w:tcW w:w="2520" w:type="dxa"/>
          </w:tcPr>
          <w:p w14:paraId="0566992C" w14:textId="2C421689" w:rsidR="0089347F" w:rsidRDefault="0089347F" w:rsidP="001D7D21">
            <w:pPr>
              <w:pStyle w:val="Heading1"/>
              <w:rPr>
                <w:rFonts w:ascii="Calibri" w:hAnsi="Calibri" w:cs="Calibri"/>
                <w:b w:val="0"/>
                <w:sz w:val="22"/>
                <w:szCs w:val="22"/>
              </w:rPr>
            </w:pPr>
            <w:r>
              <w:rPr>
                <w:rFonts w:ascii="Calibri" w:hAnsi="Calibri" w:cs="Calibri"/>
                <w:b w:val="0"/>
                <w:sz w:val="22"/>
                <w:szCs w:val="22"/>
              </w:rPr>
              <w:t>Equity Moment</w:t>
            </w:r>
          </w:p>
        </w:tc>
        <w:tc>
          <w:tcPr>
            <w:tcW w:w="3420" w:type="dxa"/>
          </w:tcPr>
          <w:p w14:paraId="4C0ED72B" w14:textId="329F8696" w:rsidR="0089347F" w:rsidRPr="000C76F8" w:rsidRDefault="0089347F" w:rsidP="006078ED">
            <w:pPr>
              <w:rPr>
                <w:rFonts w:ascii="Calibri" w:hAnsi="Calibri" w:cs="Calibri"/>
                <w:sz w:val="22"/>
                <w:szCs w:val="22"/>
              </w:rPr>
            </w:pPr>
            <w:r>
              <w:rPr>
                <w:rFonts w:ascii="Calibri" w:hAnsi="Calibri" w:cs="Calibri"/>
                <w:sz w:val="22"/>
                <w:szCs w:val="22"/>
              </w:rPr>
              <w:t>Presentation</w:t>
            </w:r>
          </w:p>
        </w:tc>
        <w:tc>
          <w:tcPr>
            <w:tcW w:w="3510" w:type="dxa"/>
          </w:tcPr>
          <w:p w14:paraId="70617093" w14:textId="33F1C3B0" w:rsidR="0089347F" w:rsidRPr="00883ED5" w:rsidRDefault="0089347F" w:rsidP="00883ED5">
            <w:pPr>
              <w:rPr>
                <w:rFonts w:ascii="Calibri" w:hAnsi="Calibri" w:cs="Calibri"/>
                <w:sz w:val="22"/>
                <w:szCs w:val="22"/>
              </w:rPr>
            </w:pPr>
            <w:r>
              <w:rPr>
                <w:rFonts w:ascii="Calibri" w:hAnsi="Calibri" w:cs="Calibri"/>
                <w:sz w:val="22"/>
                <w:szCs w:val="22"/>
              </w:rPr>
              <w:t>WCFC Member—</w:t>
            </w:r>
            <w:r w:rsidR="00B84003" w:rsidRPr="007E59B8">
              <w:rPr>
                <w:rFonts w:ascii="Calibri" w:hAnsi="Calibri" w:cs="Calibri"/>
                <w:sz w:val="22"/>
                <w:szCs w:val="22"/>
              </w:rPr>
              <w:t>Tristan Fields, Private Consultant</w:t>
            </w:r>
          </w:p>
        </w:tc>
      </w:tr>
      <w:tr w:rsidR="00EB539D" w:rsidRPr="00086BEB" w14:paraId="16810207" w14:textId="77777777" w:rsidTr="00A853A7">
        <w:trPr>
          <w:cantSplit/>
          <w:trHeight w:val="260"/>
        </w:trPr>
        <w:tc>
          <w:tcPr>
            <w:tcW w:w="1417" w:type="dxa"/>
          </w:tcPr>
          <w:p w14:paraId="172170B9" w14:textId="78AA960A" w:rsidR="00EB539D" w:rsidRDefault="00EB539D" w:rsidP="00EB539D">
            <w:pPr>
              <w:jc w:val="center"/>
              <w:rPr>
                <w:rFonts w:asciiTheme="minorHAnsi" w:hAnsiTheme="minorHAnsi"/>
                <w:sz w:val="22"/>
                <w:szCs w:val="22"/>
              </w:rPr>
            </w:pPr>
            <w:r>
              <w:rPr>
                <w:rFonts w:asciiTheme="minorHAnsi" w:hAnsiTheme="minorHAnsi"/>
                <w:sz w:val="22"/>
                <w:szCs w:val="22"/>
              </w:rPr>
              <w:t>1:</w:t>
            </w:r>
            <w:r w:rsidR="00CE4201">
              <w:rPr>
                <w:rFonts w:asciiTheme="minorHAnsi" w:hAnsiTheme="minorHAnsi"/>
                <w:sz w:val="22"/>
                <w:szCs w:val="22"/>
              </w:rPr>
              <w:t>15</w:t>
            </w:r>
            <w:r>
              <w:rPr>
                <w:rFonts w:asciiTheme="minorHAnsi" w:hAnsiTheme="minorHAnsi"/>
                <w:sz w:val="22"/>
                <w:szCs w:val="22"/>
              </w:rPr>
              <w:t xml:space="preserve">          </w:t>
            </w:r>
            <w:proofErr w:type="gramStart"/>
            <w:r>
              <w:rPr>
                <w:rFonts w:asciiTheme="minorHAnsi" w:hAnsiTheme="minorHAnsi"/>
                <w:sz w:val="22"/>
                <w:szCs w:val="22"/>
              </w:rPr>
              <w:t xml:space="preserve">   </w:t>
            </w:r>
            <w:r w:rsidR="004256C8">
              <w:rPr>
                <w:rFonts w:asciiTheme="minorHAnsi" w:hAnsiTheme="minorHAnsi"/>
                <w:sz w:val="22"/>
                <w:szCs w:val="22"/>
              </w:rPr>
              <w:t>(</w:t>
            </w:r>
            <w:proofErr w:type="gramEnd"/>
            <w:r w:rsidR="004256C8">
              <w:rPr>
                <w:rFonts w:asciiTheme="minorHAnsi" w:hAnsiTheme="minorHAnsi"/>
                <w:sz w:val="22"/>
                <w:szCs w:val="22"/>
              </w:rPr>
              <w:t>5</w:t>
            </w:r>
            <w:r>
              <w:rPr>
                <w:rFonts w:asciiTheme="minorHAnsi" w:hAnsiTheme="minorHAnsi"/>
                <w:sz w:val="22"/>
                <w:szCs w:val="22"/>
              </w:rPr>
              <w:t xml:space="preserve"> mins)</w:t>
            </w:r>
          </w:p>
        </w:tc>
        <w:tc>
          <w:tcPr>
            <w:tcW w:w="2520" w:type="dxa"/>
            <w:shd w:val="clear" w:color="auto" w:fill="auto"/>
          </w:tcPr>
          <w:p w14:paraId="78EE340F" w14:textId="164B3CE3" w:rsidR="00EB539D" w:rsidRDefault="00EB539D" w:rsidP="00EB539D">
            <w:pPr>
              <w:pStyle w:val="Heading1"/>
              <w:rPr>
                <w:rFonts w:asciiTheme="minorHAnsi" w:hAnsiTheme="minorHAnsi"/>
                <w:b w:val="0"/>
                <w:sz w:val="22"/>
                <w:szCs w:val="22"/>
              </w:rPr>
            </w:pPr>
            <w:r w:rsidRPr="00700870">
              <w:rPr>
                <w:rFonts w:ascii="Calibri" w:hAnsi="Calibri" w:cs="Calibri"/>
                <w:sz w:val="22"/>
                <w:szCs w:val="22"/>
              </w:rPr>
              <w:t>Break</w:t>
            </w:r>
          </w:p>
        </w:tc>
        <w:tc>
          <w:tcPr>
            <w:tcW w:w="3420" w:type="dxa"/>
            <w:shd w:val="clear" w:color="auto" w:fill="auto"/>
          </w:tcPr>
          <w:p w14:paraId="65500EE5" w14:textId="5F6B8C2F" w:rsidR="00EB539D" w:rsidRDefault="00EB539D" w:rsidP="00EB539D">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4B585350" w14:textId="3BEDC380" w:rsidR="00EB539D" w:rsidRDefault="00EB539D" w:rsidP="00EB539D">
            <w:pPr>
              <w:rPr>
                <w:rFonts w:ascii="Calibri" w:hAnsi="Calibri" w:cs="Calibri"/>
                <w:sz w:val="22"/>
                <w:szCs w:val="22"/>
              </w:rPr>
            </w:pPr>
            <w:r>
              <w:rPr>
                <w:rFonts w:ascii="Calibri" w:hAnsi="Calibri" w:cs="Calibri"/>
                <w:sz w:val="22"/>
                <w:szCs w:val="22"/>
              </w:rPr>
              <w:t>All</w:t>
            </w:r>
          </w:p>
        </w:tc>
      </w:tr>
      <w:tr w:rsidR="00D801D0" w:rsidRPr="00086BEB" w14:paraId="4C5CDC35" w14:textId="77777777" w:rsidTr="00A853A7">
        <w:trPr>
          <w:cantSplit/>
          <w:trHeight w:val="260"/>
        </w:trPr>
        <w:tc>
          <w:tcPr>
            <w:tcW w:w="1417" w:type="dxa"/>
          </w:tcPr>
          <w:p w14:paraId="71BDDFB8" w14:textId="2B75150B" w:rsidR="00D801D0" w:rsidRDefault="00D801D0" w:rsidP="00D801D0">
            <w:pPr>
              <w:jc w:val="center"/>
              <w:rPr>
                <w:rFonts w:asciiTheme="minorHAnsi" w:hAnsiTheme="minorHAnsi"/>
                <w:sz w:val="22"/>
                <w:szCs w:val="22"/>
              </w:rPr>
            </w:pPr>
            <w:r w:rsidRPr="00E333A0">
              <w:rPr>
                <w:rFonts w:asciiTheme="minorHAnsi" w:hAnsiTheme="minorHAnsi"/>
                <w:sz w:val="22"/>
                <w:szCs w:val="22"/>
              </w:rPr>
              <w:t>1</w:t>
            </w:r>
            <w:r>
              <w:rPr>
                <w:rFonts w:asciiTheme="minorHAnsi" w:hAnsiTheme="minorHAnsi"/>
                <w:sz w:val="22"/>
                <w:szCs w:val="22"/>
              </w:rPr>
              <w:t>:</w:t>
            </w:r>
            <w:r w:rsidR="004256C8">
              <w:rPr>
                <w:rFonts w:asciiTheme="minorHAnsi" w:hAnsiTheme="minorHAnsi"/>
                <w:sz w:val="22"/>
                <w:szCs w:val="22"/>
              </w:rPr>
              <w:t>20</w:t>
            </w:r>
          </w:p>
          <w:p w14:paraId="1E23C030" w14:textId="1C3C7ED2" w:rsidR="00D801D0" w:rsidRDefault="00D801D0" w:rsidP="00D801D0">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5C90A4F3" w14:textId="57DA0432" w:rsidR="00D801D0" w:rsidRPr="00700870" w:rsidRDefault="00D801D0" w:rsidP="00D801D0">
            <w:pPr>
              <w:pStyle w:val="Heading1"/>
              <w:rPr>
                <w:rFonts w:ascii="Calibri" w:hAnsi="Calibri" w:cs="Calibri"/>
                <w:sz w:val="22"/>
                <w:szCs w:val="22"/>
              </w:rPr>
            </w:pPr>
            <w:r>
              <w:rPr>
                <w:rFonts w:asciiTheme="minorHAnsi" w:hAnsiTheme="minorHAnsi"/>
                <w:b w:val="0"/>
                <w:sz w:val="22"/>
                <w:szCs w:val="22"/>
              </w:rPr>
              <w:t>USFS update, federal IRA Funding</w:t>
            </w:r>
          </w:p>
        </w:tc>
        <w:tc>
          <w:tcPr>
            <w:tcW w:w="3420" w:type="dxa"/>
            <w:shd w:val="clear" w:color="auto" w:fill="auto"/>
          </w:tcPr>
          <w:p w14:paraId="3414E69E" w14:textId="61DFDE0F" w:rsidR="00D801D0" w:rsidRPr="00700870" w:rsidRDefault="00D801D0" w:rsidP="00D801D0">
            <w:pPr>
              <w:rPr>
                <w:rFonts w:ascii="Calibri" w:hAnsi="Calibri" w:cs="Calibri"/>
                <w:b/>
                <w:sz w:val="22"/>
                <w:szCs w:val="22"/>
              </w:rPr>
            </w:pPr>
            <w:r>
              <w:rPr>
                <w:rFonts w:asciiTheme="minorHAnsi" w:hAnsiTheme="minorHAnsi"/>
                <w:sz w:val="22"/>
                <w:szCs w:val="22"/>
              </w:rPr>
              <w:t>Information</w:t>
            </w:r>
          </w:p>
        </w:tc>
        <w:tc>
          <w:tcPr>
            <w:tcW w:w="3510" w:type="dxa"/>
            <w:shd w:val="clear" w:color="auto" w:fill="auto"/>
          </w:tcPr>
          <w:p w14:paraId="6456D4DE" w14:textId="77777777" w:rsidR="00D801D0" w:rsidRDefault="00D801D0" w:rsidP="00D801D0">
            <w:pPr>
              <w:rPr>
                <w:rFonts w:asciiTheme="minorHAnsi" w:hAnsiTheme="minorHAnsi"/>
                <w:sz w:val="22"/>
                <w:szCs w:val="22"/>
              </w:rPr>
            </w:pPr>
            <w:r>
              <w:rPr>
                <w:rFonts w:asciiTheme="minorHAnsi" w:hAnsiTheme="minorHAnsi"/>
                <w:sz w:val="22"/>
                <w:szCs w:val="22"/>
              </w:rPr>
              <w:t>Stephen Baker, USDA Forest Service</w:t>
            </w:r>
          </w:p>
          <w:p w14:paraId="20DFFF96" w14:textId="7231264E" w:rsidR="00D801D0" w:rsidRDefault="00D801D0" w:rsidP="00D801D0">
            <w:pPr>
              <w:rPr>
                <w:rFonts w:ascii="Calibri" w:hAnsi="Calibri" w:cs="Calibri"/>
                <w:sz w:val="22"/>
                <w:szCs w:val="22"/>
              </w:rPr>
            </w:pPr>
            <w:r>
              <w:rPr>
                <w:rFonts w:asciiTheme="minorHAnsi" w:hAnsiTheme="minorHAnsi"/>
                <w:sz w:val="22"/>
                <w:szCs w:val="22"/>
              </w:rPr>
              <w:t>Ben Thompson - DNR</w:t>
            </w:r>
          </w:p>
        </w:tc>
      </w:tr>
      <w:tr w:rsidR="00D801D0" w:rsidRPr="00086BEB" w14:paraId="191476B2" w14:textId="77777777" w:rsidTr="00A853A7">
        <w:trPr>
          <w:cantSplit/>
          <w:trHeight w:val="260"/>
        </w:trPr>
        <w:tc>
          <w:tcPr>
            <w:tcW w:w="1417" w:type="dxa"/>
          </w:tcPr>
          <w:p w14:paraId="59F4CF62" w14:textId="33B0B2AB" w:rsidR="00D801D0" w:rsidRDefault="00D801D0" w:rsidP="00D801D0">
            <w:pPr>
              <w:jc w:val="center"/>
              <w:rPr>
                <w:rFonts w:asciiTheme="minorHAnsi" w:hAnsiTheme="minorHAnsi"/>
                <w:sz w:val="22"/>
                <w:szCs w:val="22"/>
              </w:rPr>
            </w:pPr>
            <w:r>
              <w:rPr>
                <w:rFonts w:asciiTheme="minorHAnsi" w:hAnsiTheme="minorHAnsi"/>
                <w:sz w:val="22"/>
                <w:szCs w:val="22"/>
              </w:rPr>
              <w:t>1:</w:t>
            </w:r>
            <w:r w:rsidR="004256C8">
              <w:rPr>
                <w:rFonts w:asciiTheme="minorHAnsi" w:hAnsiTheme="minorHAnsi"/>
                <w:sz w:val="22"/>
                <w:szCs w:val="22"/>
              </w:rPr>
              <w:t>35</w:t>
            </w:r>
            <w:r>
              <w:rPr>
                <w:rFonts w:asciiTheme="minorHAnsi" w:hAnsiTheme="minorHAnsi"/>
                <w:sz w:val="22"/>
                <w:szCs w:val="22"/>
              </w:rPr>
              <w:t xml:space="preserve">         </w:t>
            </w:r>
            <w:proofErr w:type="gramStart"/>
            <w:r>
              <w:rPr>
                <w:rFonts w:asciiTheme="minorHAnsi" w:hAnsiTheme="minorHAnsi"/>
                <w:sz w:val="22"/>
                <w:szCs w:val="22"/>
              </w:rPr>
              <w:t xml:space="preserve">   (</w:t>
            </w:r>
            <w:proofErr w:type="gramEnd"/>
            <w:r w:rsidR="0007340D">
              <w:rPr>
                <w:rFonts w:asciiTheme="minorHAnsi" w:hAnsiTheme="minorHAnsi"/>
                <w:sz w:val="22"/>
                <w:szCs w:val="22"/>
              </w:rPr>
              <w:t xml:space="preserve">20 </w:t>
            </w:r>
            <w:r>
              <w:rPr>
                <w:rFonts w:asciiTheme="minorHAnsi" w:hAnsiTheme="minorHAnsi"/>
                <w:sz w:val="22"/>
                <w:szCs w:val="22"/>
              </w:rPr>
              <w:t>mins)</w:t>
            </w:r>
          </w:p>
        </w:tc>
        <w:tc>
          <w:tcPr>
            <w:tcW w:w="2520" w:type="dxa"/>
            <w:shd w:val="clear" w:color="auto" w:fill="auto"/>
          </w:tcPr>
          <w:p w14:paraId="1FC4C429" w14:textId="05862E93" w:rsidR="00D801D0" w:rsidRPr="00C920EA" w:rsidRDefault="00D801D0" w:rsidP="00D801D0">
            <w:pPr>
              <w:pStyle w:val="Heading1"/>
              <w:rPr>
                <w:rFonts w:ascii="Calibri" w:hAnsi="Calibri" w:cs="Calibri"/>
                <w:b w:val="0"/>
                <w:bCs/>
                <w:sz w:val="22"/>
                <w:szCs w:val="22"/>
              </w:rPr>
            </w:pPr>
            <w:r w:rsidRPr="00C920EA">
              <w:rPr>
                <w:rFonts w:ascii="Calibri" w:hAnsi="Calibri" w:cs="Calibri"/>
                <w:b w:val="0"/>
                <w:bCs/>
                <w:sz w:val="22"/>
                <w:szCs w:val="22"/>
              </w:rPr>
              <w:t xml:space="preserve">State Budget </w:t>
            </w:r>
            <w:r w:rsidR="0007340D">
              <w:rPr>
                <w:rFonts w:ascii="Calibri" w:hAnsi="Calibri" w:cs="Calibri"/>
                <w:b w:val="0"/>
                <w:bCs/>
                <w:sz w:val="22"/>
                <w:szCs w:val="22"/>
              </w:rPr>
              <w:t>u</w:t>
            </w:r>
            <w:r w:rsidRPr="00C920EA">
              <w:rPr>
                <w:rFonts w:ascii="Calibri" w:hAnsi="Calibri" w:cs="Calibri"/>
                <w:b w:val="0"/>
                <w:bCs/>
                <w:sz w:val="22"/>
                <w:szCs w:val="22"/>
              </w:rPr>
              <w:t>pdate</w:t>
            </w:r>
            <w:r w:rsidR="0007340D">
              <w:rPr>
                <w:rFonts w:ascii="Calibri" w:hAnsi="Calibri" w:cs="Calibri"/>
                <w:b w:val="0"/>
                <w:bCs/>
                <w:sz w:val="22"/>
                <w:szCs w:val="22"/>
              </w:rPr>
              <w:t xml:space="preserve"> and Concept paper</w:t>
            </w:r>
          </w:p>
        </w:tc>
        <w:tc>
          <w:tcPr>
            <w:tcW w:w="3420" w:type="dxa"/>
            <w:shd w:val="clear" w:color="auto" w:fill="auto"/>
          </w:tcPr>
          <w:p w14:paraId="5AA61F67" w14:textId="566706F8" w:rsidR="00D801D0" w:rsidRPr="00C920EA" w:rsidRDefault="00D801D0" w:rsidP="00D801D0">
            <w:pPr>
              <w:rPr>
                <w:rFonts w:ascii="Calibri" w:hAnsi="Calibri" w:cs="Calibri"/>
                <w:bCs/>
                <w:sz w:val="22"/>
                <w:szCs w:val="22"/>
              </w:rPr>
            </w:pPr>
            <w:r w:rsidRPr="00C920EA">
              <w:rPr>
                <w:rFonts w:ascii="Calibri" w:hAnsi="Calibri" w:cs="Calibri"/>
                <w:bCs/>
                <w:sz w:val="22"/>
                <w:szCs w:val="22"/>
              </w:rPr>
              <w:t>Discuss UCF funding for ’25-’27 Biennium</w:t>
            </w:r>
          </w:p>
        </w:tc>
        <w:tc>
          <w:tcPr>
            <w:tcW w:w="3510" w:type="dxa"/>
            <w:shd w:val="clear" w:color="auto" w:fill="auto"/>
          </w:tcPr>
          <w:p w14:paraId="6084079A" w14:textId="77777777" w:rsidR="00D801D0" w:rsidRDefault="00D801D0" w:rsidP="00D801D0">
            <w:pPr>
              <w:rPr>
                <w:rFonts w:ascii="Calibri" w:hAnsi="Calibri" w:cs="Calibri"/>
                <w:sz w:val="22"/>
                <w:szCs w:val="22"/>
              </w:rPr>
            </w:pPr>
            <w:r>
              <w:rPr>
                <w:rFonts w:ascii="Calibri" w:hAnsi="Calibri" w:cs="Calibri"/>
                <w:sz w:val="22"/>
                <w:szCs w:val="22"/>
              </w:rPr>
              <w:t>DNR Staff</w:t>
            </w:r>
          </w:p>
          <w:p w14:paraId="0C9A202A" w14:textId="77777777" w:rsidR="00D801D0" w:rsidRDefault="00D801D0" w:rsidP="00D801D0">
            <w:pPr>
              <w:rPr>
                <w:rFonts w:ascii="Calibri" w:hAnsi="Calibri" w:cs="Calibri"/>
                <w:sz w:val="22"/>
                <w:szCs w:val="22"/>
              </w:rPr>
            </w:pPr>
            <w:r>
              <w:rPr>
                <w:rFonts w:ascii="Calibri" w:hAnsi="Calibri" w:cs="Calibri"/>
                <w:sz w:val="22"/>
                <w:szCs w:val="22"/>
              </w:rPr>
              <w:t>Chair – Jess Stone</w:t>
            </w:r>
          </w:p>
          <w:p w14:paraId="320F8956" w14:textId="2EBEE213" w:rsidR="00D801D0" w:rsidRDefault="00D801D0" w:rsidP="00D801D0">
            <w:pPr>
              <w:rPr>
                <w:rFonts w:ascii="Calibri" w:hAnsi="Calibri" w:cs="Calibri"/>
                <w:sz w:val="22"/>
                <w:szCs w:val="22"/>
              </w:rPr>
            </w:pPr>
            <w:r>
              <w:rPr>
                <w:rFonts w:ascii="Calibri" w:hAnsi="Calibri" w:cs="Calibri"/>
                <w:sz w:val="22"/>
                <w:szCs w:val="22"/>
              </w:rPr>
              <w:t>Vice-Chair—Lynn Suksdorf</w:t>
            </w:r>
          </w:p>
        </w:tc>
      </w:tr>
      <w:tr w:rsidR="0007340D" w:rsidRPr="00086BEB" w14:paraId="56F04D38" w14:textId="77777777" w:rsidTr="00A853A7">
        <w:trPr>
          <w:cantSplit/>
          <w:trHeight w:val="260"/>
        </w:trPr>
        <w:tc>
          <w:tcPr>
            <w:tcW w:w="1417" w:type="dxa"/>
          </w:tcPr>
          <w:p w14:paraId="5D1560DC" w14:textId="3756695A" w:rsidR="0007340D" w:rsidRPr="00E333A0" w:rsidRDefault="0007340D" w:rsidP="0007340D">
            <w:pPr>
              <w:jc w:val="center"/>
              <w:rPr>
                <w:rFonts w:asciiTheme="minorHAnsi" w:hAnsiTheme="minorHAnsi"/>
                <w:sz w:val="22"/>
                <w:szCs w:val="22"/>
              </w:rPr>
            </w:pPr>
            <w:r>
              <w:rPr>
                <w:rFonts w:asciiTheme="minorHAnsi" w:hAnsiTheme="minorHAnsi"/>
                <w:sz w:val="22"/>
                <w:szCs w:val="22"/>
              </w:rPr>
              <w:lastRenderedPageBreak/>
              <w:t xml:space="preserve">1:55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shd w:val="clear" w:color="auto" w:fill="auto"/>
          </w:tcPr>
          <w:p w14:paraId="1831B210" w14:textId="680C2A72" w:rsidR="0007340D" w:rsidRPr="001E4E6B" w:rsidRDefault="0007340D" w:rsidP="0007340D">
            <w:pPr>
              <w:pStyle w:val="Heading1"/>
              <w:rPr>
                <w:rFonts w:asciiTheme="minorHAnsi" w:hAnsiTheme="minorHAnsi"/>
                <w:b w:val="0"/>
                <w:sz w:val="22"/>
                <w:szCs w:val="22"/>
              </w:rPr>
            </w:pPr>
            <w:r>
              <w:rPr>
                <w:rFonts w:asciiTheme="minorHAnsi" w:hAnsiTheme="minorHAnsi"/>
                <w:b w:val="0"/>
                <w:sz w:val="22"/>
                <w:szCs w:val="22"/>
              </w:rPr>
              <w:t>2026 legislative session</w:t>
            </w:r>
            <w:r w:rsidR="007E59B8">
              <w:rPr>
                <w:rFonts w:asciiTheme="minorHAnsi" w:hAnsiTheme="minorHAnsi"/>
                <w:b w:val="0"/>
                <w:sz w:val="22"/>
                <w:szCs w:val="22"/>
              </w:rPr>
              <w:t xml:space="preserve">; </w:t>
            </w:r>
            <w:r w:rsidR="007E59B8">
              <w:rPr>
                <w:rFonts w:asciiTheme="minorHAnsi" w:hAnsiTheme="minorHAnsi"/>
                <w:b w:val="0"/>
                <w:sz w:val="22"/>
                <w:szCs w:val="22"/>
              </w:rPr>
              <w:t>Commissioner Correspondence</w:t>
            </w:r>
          </w:p>
        </w:tc>
        <w:tc>
          <w:tcPr>
            <w:tcW w:w="3420" w:type="dxa"/>
            <w:shd w:val="clear" w:color="auto" w:fill="auto"/>
          </w:tcPr>
          <w:p w14:paraId="4588D6FF" w14:textId="3ED2FCE9" w:rsidR="0007340D" w:rsidRPr="001A5F27" w:rsidRDefault="0007340D" w:rsidP="0007340D">
            <w:pPr>
              <w:rPr>
                <w:rFonts w:ascii="Calibri" w:hAnsi="Calibri" w:cs="Calibri"/>
                <w:sz w:val="22"/>
                <w:szCs w:val="22"/>
              </w:rPr>
            </w:pPr>
            <w:r>
              <w:rPr>
                <w:rFonts w:ascii="Calibri" w:hAnsi="Calibri" w:cs="Calibri"/>
                <w:sz w:val="22"/>
                <w:szCs w:val="22"/>
              </w:rPr>
              <w:t>Vote to draft a letter of correspondence to the Commissioner</w:t>
            </w:r>
          </w:p>
        </w:tc>
        <w:tc>
          <w:tcPr>
            <w:tcW w:w="3510" w:type="dxa"/>
            <w:shd w:val="clear" w:color="auto" w:fill="auto"/>
          </w:tcPr>
          <w:p w14:paraId="2DACBD8B" w14:textId="6F158F2B" w:rsidR="0007340D" w:rsidRDefault="0007340D" w:rsidP="0007340D">
            <w:pPr>
              <w:rPr>
                <w:rFonts w:ascii="Calibri" w:hAnsi="Calibri" w:cs="Calibri"/>
                <w:sz w:val="22"/>
                <w:szCs w:val="22"/>
              </w:rPr>
            </w:pPr>
            <w:r w:rsidRPr="00BE24C1">
              <w:rPr>
                <w:rFonts w:ascii="Calibri" w:hAnsi="Calibri" w:cs="Calibri"/>
                <w:sz w:val="22"/>
                <w:szCs w:val="22"/>
              </w:rPr>
              <w:t>Ben Thompson - DNR</w:t>
            </w:r>
          </w:p>
        </w:tc>
      </w:tr>
      <w:tr w:rsidR="0007340D" w:rsidRPr="00086BEB" w14:paraId="15EA6CF1" w14:textId="77777777" w:rsidTr="00A853A7">
        <w:trPr>
          <w:cantSplit/>
          <w:trHeight w:val="260"/>
        </w:trPr>
        <w:tc>
          <w:tcPr>
            <w:tcW w:w="1417" w:type="dxa"/>
          </w:tcPr>
          <w:p w14:paraId="7CD355C2" w14:textId="14E42A76" w:rsidR="0007340D" w:rsidRDefault="0007340D" w:rsidP="0007340D">
            <w:pPr>
              <w:jc w:val="center"/>
              <w:rPr>
                <w:rFonts w:asciiTheme="minorHAnsi" w:hAnsiTheme="minorHAnsi"/>
                <w:sz w:val="22"/>
                <w:szCs w:val="22"/>
              </w:rPr>
            </w:pPr>
            <w:r>
              <w:rPr>
                <w:rFonts w:asciiTheme="minorHAnsi" w:hAnsiTheme="minorHAnsi"/>
                <w:sz w:val="22"/>
                <w:szCs w:val="22"/>
              </w:rPr>
              <w:t xml:space="preserve">2:00        </w:t>
            </w:r>
            <w:proofErr w:type="gramStart"/>
            <w:r>
              <w:rPr>
                <w:rFonts w:asciiTheme="minorHAnsi" w:hAnsiTheme="minorHAnsi"/>
                <w:sz w:val="22"/>
                <w:szCs w:val="22"/>
              </w:rPr>
              <w:t xml:space="preserve">   (</w:t>
            </w:r>
            <w:proofErr w:type="gramEnd"/>
            <w:r>
              <w:rPr>
                <w:rFonts w:asciiTheme="minorHAnsi" w:hAnsiTheme="minorHAnsi"/>
                <w:sz w:val="22"/>
                <w:szCs w:val="22"/>
              </w:rPr>
              <w:t>15 mins)</w:t>
            </w:r>
          </w:p>
        </w:tc>
        <w:tc>
          <w:tcPr>
            <w:tcW w:w="2520" w:type="dxa"/>
            <w:shd w:val="clear" w:color="auto" w:fill="auto"/>
          </w:tcPr>
          <w:p w14:paraId="528DEFA2" w14:textId="73D14191" w:rsidR="0007340D" w:rsidRDefault="0007340D" w:rsidP="0007340D">
            <w:pPr>
              <w:pStyle w:val="Heading1"/>
              <w:rPr>
                <w:rFonts w:asciiTheme="minorHAnsi" w:hAnsiTheme="minorHAnsi"/>
                <w:b w:val="0"/>
                <w:sz w:val="22"/>
                <w:szCs w:val="22"/>
              </w:rPr>
            </w:pPr>
            <w:r w:rsidRPr="00700870">
              <w:rPr>
                <w:rFonts w:ascii="Calibri" w:hAnsi="Calibri" w:cs="Calibri"/>
                <w:sz w:val="22"/>
                <w:szCs w:val="22"/>
              </w:rPr>
              <w:t>Break</w:t>
            </w:r>
          </w:p>
        </w:tc>
        <w:tc>
          <w:tcPr>
            <w:tcW w:w="3420" w:type="dxa"/>
            <w:shd w:val="clear" w:color="auto" w:fill="auto"/>
          </w:tcPr>
          <w:p w14:paraId="2A2EF2F1" w14:textId="6A695DB3" w:rsidR="0007340D" w:rsidRDefault="0007340D" w:rsidP="0007340D">
            <w:pPr>
              <w:rPr>
                <w:rFonts w:ascii="Calibri" w:hAnsi="Calibri" w:cs="Calibri"/>
                <w:sz w:val="22"/>
                <w:szCs w:val="22"/>
              </w:rPr>
            </w:pPr>
            <w:r>
              <w:rPr>
                <w:rFonts w:ascii="Calibri" w:hAnsi="Calibri" w:cs="Calibri"/>
                <w:b/>
                <w:sz w:val="22"/>
                <w:szCs w:val="22"/>
              </w:rPr>
              <w:t>15</w:t>
            </w:r>
            <w:r w:rsidRPr="00700870">
              <w:rPr>
                <w:rFonts w:ascii="Calibri" w:hAnsi="Calibri" w:cs="Calibri"/>
                <w:b/>
                <w:sz w:val="22"/>
                <w:szCs w:val="22"/>
              </w:rPr>
              <w:t>-min Break</w:t>
            </w:r>
          </w:p>
        </w:tc>
        <w:tc>
          <w:tcPr>
            <w:tcW w:w="3510" w:type="dxa"/>
            <w:shd w:val="clear" w:color="auto" w:fill="auto"/>
          </w:tcPr>
          <w:p w14:paraId="662AE044" w14:textId="07FC3825" w:rsidR="0007340D" w:rsidRPr="00C920EA" w:rsidRDefault="0007340D" w:rsidP="0007340D">
            <w:pPr>
              <w:rPr>
                <w:rFonts w:ascii="Calibri" w:hAnsi="Calibri" w:cs="Calibri"/>
                <w:b/>
                <w:bCs/>
                <w:sz w:val="22"/>
                <w:szCs w:val="22"/>
              </w:rPr>
            </w:pPr>
            <w:r w:rsidRPr="00C920EA">
              <w:rPr>
                <w:rFonts w:ascii="Calibri" w:hAnsi="Calibri" w:cs="Calibri"/>
                <w:b/>
                <w:bCs/>
                <w:sz w:val="22"/>
                <w:szCs w:val="22"/>
              </w:rPr>
              <w:t>All</w:t>
            </w:r>
          </w:p>
        </w:tc>
      </w:tr>
      <w:tr w:rsidR="0007340D" w:rsidRPr="00086BEB" w14:paraId="7670FC7B" w14:textId="77777777" w:rsidTr="00A853A7">
        <w:trPr>
          <w:cantSplit/>
          <w:trHeight w:val="260"/>
        </w:trPr>
        <w:tc>
          <w:tcPr>
            <w:tcW w:w="1417" w:type="dxa"/>
          </w:tcPr>
          <w:p w14:paraId="6BD2B089" w14:textId="667F25F4" w:rsidR="0007340D" w:rsidRDefault="0007340D" w:rsidP="0007340D">
            <w:pPr>
              <w:jc w:val="center"/>
              <w:rPr>
                <w:rFonts w:asciiTheme="minorHAnsi" w:hAnsiTheme="minorHAnsi"/>
                <w:sz w:val="22"/>
                <w:szCs w:val="22"/>
              </w:rPr>
            </w:pPr>
            <w:r>
              <w:rPr>
                <w:rFonts w:asciiTheme="minorHAnsi" w:hAnsiTheme="minorHAnsi"/>
                <w:sz w:val="22"/>
                <w:szCs w:val="22"/>
              </w:rPr>
              <w:t>2</w:t>
            </w:r>
            <w:r>
              <w:rPr>
                <w:rFonts w:asciiTheme="minorHAnsi" w:hAnsiTheme="minorHAnsi"/>
                <w:sz w:val="22"/>
                <w:szCs w:val="22"/>
              </w:rPr>
              <w:t>:</w:t>
            </w:r>
            <w:r>
              <w:rPr>
                <w:rFonts w:asciiTheme="minorHAnsi" w:hAnsiTheme="minorHAnsi"/>
                <w:sz w:val="22"/>
                <w:szCs w:val="22"/>
              </w:rPr>
              <w:t>15</w:t>
            </w:r>
          </w:p>
          <w:p w14:paraId="2C18BAB9" w14:textId="0CCB5C1A" w:rsidR="0007340D" w:rsidRDefault="0007340D" w:rsidP="0007340D">
            <w:pPr>
              <w:jc w:val="center"/>
              <w:rPr>
                <w:rFonts w:asciiTheme="minorHAnsi" w:hAnsiTheme="minorHAnsi"/>
                <w:sz w:val="22"/>
                <w:szCs w:val="22"/>
              </w:rPr>
            </w:pPr>
            <w:r>
              <w:rPr>
                <w:rFonts w:asciiTheme="minorHAnsi" w:hAnsiTheme="minorHAnsi"/>
                <w:sz w:val="22"/>
                <w:szCs w:val="22"/>
              </w:rPr>
              <w:t>(20 mins)</w:t>
            </w:r>
          </w:p>
        </w:tc>
        <w:tc>
          <w:tcPr>
            <w:tcW w:w="2520" w:type="dxa"/>
            <w:shd w:val="clear" w:color="auto" w:fill="auto"/>
          </w:tcPr>
          <w:p w14:paraId="4BC01623" w14:textId="70990D4F" w:rsidR="0007340D" w:rsidRPr="00700870" w:rsidRDefault="0007340D" w:rsidP="0007340D">
            <w:pPr>
              <w:pStyle w:val="Heading1"/>
              <w:rPr>
                <w:rFonts w:ascii="Calibri" w:hAnsi="Calibri" w:cs="Calibri"/>
                <w:sz w:val="22"/>
                <w:szCs w:val="22"/>
              </w:rPr>
            </w:pPr>
            <w:r>
              <w:rPr>
                <w:rFonts w:ascii="Calibri" w:hAnsi="Calibri" w:cs="Calibri"/>
                <w:b w:val="0"/>
                <w:sz w:val="22"/>
                <w:szCs w:val="22"/>
              </w:rPr>
              <w:t>Program update (Recruitment, Grants, UFIA, Pest Readiness, Tree Equity, Evergreen Communities, etc.)</w:t>
            </w:r>
          </w:p>
        </w:tc>
        <w:tc>
          <w:tcPr>
            <w:tcW w:w="3420" w:type="dxa"/>
            <w:shd w:val="clear" w:color="auto" w:fill="auto"/>
          </w:tcPr>
          <w:p w14:paraId="231E08C5" w14:textId="3AA094EC" w:rsidR="0007340D" w:rsidRDefault="0007340D" w:rsidP="0007340D">
            <w:pPr>
              <w:rPr>
                <w:rFonts w:ascii="Calibri" w:hAnsi="Calibri" w:cs="Calibri"/>
                <w:b/>
                <w:sz w:val="22"/>
                <w:szCs w:val="22"/>
              </w:rPr>
            </w:pPr>
            <w:r>
              <w:rPr>
                <w:rFonts w:ascii="Calibri" w:hAnsi="Calibri" w:cs="Calibri"/>
                <w:sz w:val="22"/>
                <w:szCs w:val="22"/>
              </w:rPr>
              <w:t>Information</w:t>
            </w:r>
          </w:p>
        </w:tc>
        <w:tc>
          <w:tcPr>
            <w:tcW w:w="3510" w:type="dxa"/>
            <w:shd w:val="clear" w:color="auto" w:fill="auto"/>
          </w:tcPr>
          <w:p w14:paraId="52432F0E" w14:textId="3D7DFA13" w:rsidR="0007340D" w:rsidRPr="00C920EA" w:rsidRDefault="0007340D" w:rsidP="0007340D">
            <w:pPr>
              <w:rPr>
                <w:rFonts w:ascii="Calibri" w:hAnsi="Calibri" w:cs="Calibri"/>
                <w:b/>
                <w:bCs/>
                <w:sz w:val="22"/>
                <w:szCs w:val="22"/>
              </w:rPr>
            </w:pPr>
            <w:r>
              <w:rPr>
                <w:rFonts w:ascii="Calibri" w:hAnsi="Calibri" w:cs="Calibri"/>
                <w:sz w:val="22"/>
                <w:szCs w:val="22"/>
              </w:rPr>
              <w:t>Ben Thompson, All</w:t>
            </w:r>
          </w:p>
        </w:tc>
      </w:tr>
      <w:tr w:rsidR="0007340D" w:rsidRPr="00086BEB" w14:paraId="248CF9CD" w14:textId="77777777" w:rsidTr="00A853A7">
        <w:trPr>
          <w:cantSplit/>
          <w:trHeight w:val="260"/>
        </w:trPr>
        <w:tc>
          <w:tcPr>
            <w:tcW w:w="1417" w:type="dxa"/>
          </w:tcPr>
          <w:p w14:paraId="1C19E3F4" w14:textId="4552AB16" w:rsidR="0007340D" w:rsidRDefault="0007340D" w:rsidP="0007340D">
            <w:pPr>
              <w:jc w:val="center"/>
              <w:rPr>
                <w:rFonts w:asciiTheme="minorHAnsi" w:hAnsiTheme="minorHAnsi"/>
                <w:sz w:val="22"/>
                <w:szCs w:val="22"/>
              </w:rPr>
            </w:pPr>
            <w:r>
              <w:rPr>
                <w:rFonts w:asciiTheme="minorHAnsi" w:hAnsiTheme="minorHAnsi"/>
                <w:sz w:val="22"/>
                <w:szCs w:val="22"/>
              </w:rPr>
              <w:t>2:35</w:t>
            </w:r>
          </w:p>
          <w:p w14:paraId="752EA069" w14:textId="176C4B58" w:rsidR="0007340D" w:rsidRDefault="0007340D" w:rsidP="0007340D">
            <w:pPr>
              <w:jc w:val="center"/>
              <w:rPr>
                <w:rFonts w:asciiTheme="minorHAnsi" w:hAnsiTheme="minorHAnsi"/>
                <w:sz w:val="22"/>
                <w:szCs w:val="22"/>
              </w:rPr>
            </w:pPr>
            <w:r>
              <w:rPr>
                <w:rFonts w:asciiTheme="minorHAnsi" w:hAnsiTheme="minorHAnsi"/>
                <w:sz w:val="22"/>
                <w:szCs w:val="22"/>
              </w:rPr>
              <w:t>(20 mins)</w:t>
            </w:r>
          </w:p>
        </w:tc>
        <w:tc>
          <w:tcPr>
            <w:tcW w:w="2520" w:type="dxa"/>
            <w:shd w:val="clear" w:color="auto" w:fill="auto"/>
          </w:tcPr>
          <w:p w14:paraId="18CCCDBD" w14:textId="1C0E2EB0" w:rsidR="0007340D" w:rsidRPr="00893E6E" w:rsidRDefault="0007340D" w:rsidP="0007340D">
            <w:pPr>
              <w:pStyle w:val="Heading1"/>
              <w:rPr>
                <w:rFonts w:asciiTheme="minorHAnsi" w:hAnsiTheme="minorHAnsi"/>
                <w:b w:val="0"/>
                <w:sz w:val="22"/>
                <w:szCs w:val="22"/>
              </w:rPr>
            </w:pPr>
            <w:r w:rsidRPr="00893E6E">
              <w:rPr>
                <w:rFonts w:asciiTheme="minorHAnsi" w:hAnsiTheme="minorHAnsi"/>
                <w:b w:val="0"/>
                <w:sz w:val="22"/>
                <w:szCs w:val="22"/>
              </w:rPr>
              <w:t>Equity Guiding Principles: Applying Equity in the current landscape</w:t>
            </w:r>
          </w:p>
        </w:tc>
        <w:tc>
          <w:tcPr>
            <w:tcW w:w="3420" w:type="dxa"/>
            <w:shd w:val="clear" w:color="auto" w:fill="auto"/>
          </w:tcPr>
          <w:p w14:paraId="03FD8D3A" w14:textId="61BFF45B" w:rsidR="0007340D" w:rsidRPr="008D088F" w:rsidRDefault="0007340D" w:rsidP="0007340D">
            <w:pPr>
              <w:rPr>
                <w:rFonts w:ascii="Calibri" w:hAnsi="Calibri" w:cs="Calibri"/>
                <w:bCs/>
                <w:sz w:val="22"/>
                <w:szCs w:val="22"/>
              </w:rPr>
            </w:pPr>
            <w:r>
              <w:rPr>
                <w:rFonts w:ascii="Calibri" w:hAnsi="Calibri" w:cs="Calibri"/>
                <w:bCs/>
                <w:sz w:val="22"/>
                <w:szCs w:val="22"/>
              </w:rPr>
              <w:t>D</w:t>
            </w:r>
            <w:r w:rsidRPr="008D088F">
              <w:rPr>
                <w:rFonts w:ascii="Calibri" w:hAnsi="Calibri" w:cs="Calibri"/>
                <w:bCs/>
                <w:sz w:val="22"/>
                <w:szCs w:val="22"/>
              </w:rPr>
              <w:t>iscussion</w:t>
            </w:r>
            <w:r>
              <w:rPr>
                <w:rFonts w:ascii="Calibri" w:hAnsi="Calibri" w:cs="Calibri"/>
                <w:bCs/>
                <w:sz w:val="22"/>
                <w:szCs w:val="22"/>
              </w:rPr>
              <w:t xml:space="preserve">, notes will </w:t>
            </w:r>
            <w:r w:rsidRPr="008D088F">
              <w:rPr>
                <w:rFonts w:ascii="Calibri" w:hAnsi="Calibri" w:cs="Calibri"/>
                <w:bCs/>
                <w:sz w:val="22"/>
                <w:szCs w:val="22"/>
              </w:rPr>
              <w:t xml:space="preserve">help the subcommittee </w:t>
            </w:r>
            <w:r>
              <w:rPr>
                <w:rFonts w:ascii="Calibri" w:hAnsi="Calibri" w:cs="Calibri"/>
                <w:bCs/>
                <w:sz w:val="22"/>
                <w:szCs w:val="22"/>
              </w:rPr>
              <w:t>with alternative language and recommendations.</w:t>
            </w:r>
          </w:p>
        </w:tc>
        <w:tc>
          <w:tcPr>
            <w:tcW w:w="3510" w:type="dxa"/>
            <w:shd w:val="clear" w:color="auto" w:fill="auto"/>
          </w:tcPr>
          <w:p w14:paraId="62D6D0B6" w14:textId="77777777" w:rsidR="0007340D" w:rsidRPr="008D088F" w:rsidRDefault="0007340D" w:rsidP="0007340D">
            <w:pPr>
              <w:rPr>
                <w:rFonts w:ascii="Calibri" w:hAnsi="Calibri" w:cs="Calibri"/>
                <w:sz w:val="22"/>
                <w:szCs w:val="22"/>
              </w:rPr>
            </w:pPr>
            <w:r w:rsidRPr="008D088F">
              <w:rPr>
                <w:rFonts w:ascii="Calibri" w:hAnsi="Calibri" w:cs="Calibri"/>
                <w:sz w:val="22"/>
                <w:szCs w:val="22"/>
              </w:rPr>
              <w:t>Chair – Jess Stone</w:t>
            </w:r>
          </w:p>
          <w:p w14:paraId="2106257F" w14:textId="77777777" w:rsidR="0007340D" w:rsidRPr="008D088F" w:rsidRDefault="0007340D" w:rsidP="0007340D">
            <w:pPr>
              <w:rPr>
                <w:rFonts w:ascii="Calibri" w:hAnsi="Calibri" w:cs="Calibri"/>
                <w:sz w:val="22"/>
                <w:szCs w:val="22"/>
              </w:rPr>
            </w:pPr>
            <w:r w:rsidRPr="008D088F">
              <w:rPr>
                <w:rFonts w:ascii="Calibri" w:hAnsi="Calibri" w:cs="Calibri"/>
                <w:sz w:val="22"/>
                <w:szCs w:val="22"/>
              </w:rPr>
              <w:t>Vice Chair –Lynn Suksdorf</w:t>
            </w:r>
          </w:p>
          <w:p w14:paraId="311F9B13" w14:textId="2505DDCF" w:rsidR="0007340D" w:rsidRPr="008D088F" w:rsidRDefault="0007340D" w:rsidP="0007340D">
            <w:pPr>
              <w:rPr>
                <w:rFonts w:ascii="Calibri" w:hAnsi="Calibri" w:cs="Calibri"/>
                <w:sz w:val="22"/>
                <w:szCs w:val="22"/>
              </w:rPr>
            </w:pPr>
            <w:r w:rsidRPr="008D088F">
              <w:rPr>
                <w:rFonts w:ascii="Calibri" w:hAnsi="Calibri" w:cs="Calibri"/>
                <w:sz w:val="22"/>
                <w:szCs w:val="22"/>
              </w:rPr>
              <w:t>Committee member- Tim Kohlhauff</w:t>
            </w:r>
          </w:p>
        </w:tc>
      </w:tr>
      <w:tr w:rsidR="0007340D" w:rsidRPr="00086BEB" w14:paraId="27708A7E" w14:textId="77777777" w:rsidTr="00A853A7">
        <w:trPr>
          <w:cantSplit/>
          <w:trHeight w:val="260"/>
        </w:trPr>
        <w:tc>
          <w:tcPr>
            <w:tcW w:w="1417" w:type="dxa"/>
          </w:tcPr>
          <w:p w14:paraId="52972C5B" w14:textId="4CACA049" w:rsidR="0007340D" w:rsidRDefault="0007340D" w:rsidP="0007340D">
            <w:pPr>
              <w:jc w:val="center"/>
              <w:rPr>
                <w:rFonts w:asciiTheme="minorHAnsi" w:hAnsiTheme="minorHAnsi"/>
                <w:sz w:val="22"/>
                <w:szCs w:val="22"/>
              </w:rPr>
            </w:pPr>
            <w:r>
              <w:rPr>
                <w:rFonts w:asciiTheme="minorHAnsi" w:hAnsiTheme="minorHAnsi"/>
                <w:sz w:val="22"/>
                <w:szCs w:val="22"/>
              </w:rPr>
              <w:t>2:55</w:t>
            </w:r>
            <w:r w:rsidR="00AF2E30">
              <w:rPr>
                <w:rFonts w:asciiTheme="minorHAnsi" w:hAnsiTheme="minorHAnsi"/>
                <w:sz w:val="22"/>
                <w:szCs w:val="22"/>
              </w:rPr>
              <w:t xml:space="preserve">           </w:t>
            </w:r>
            <w:proofErr w:type="gramStart"/>
            <w:r w:rsidR="00AF2E30">
              <w:rPr>
                <w:rFonts w:asciiTheme="minorHAnsi" w:hAnsiTheme="minorHAnsi"/>
                <w:sz w:val="22"/>
                <w:szCs w:val="22"/>
              </w:rPr>
              <w:t xml:space="preserve">   (</w:t>
            </w:r>
            <w:proofErr w:type="gramEnd"/>
            <w:r w:rsidR="00AF2E30">
              <w:rPr>
                <w:rFonts w:asciiTheme="minorHAnsi" w:hAnsiTheme="minorHAnsi"/>
                <w:sz w:val="22"/>
                <w:szCs w:val="22"/>
              </w:rPr>
              <w:t>5 mins)</w:t>
            </w:r>
          </w:p>
        </w:tc>
        <w:tc>
          <w:tcPr>
            <w:tcW w:w="2520" w:type="dxa"/>
            <w:shd w:val="clear" w:color="auto" w:fill="auto"/>
          </w:tcPr>
          <w:p w14:paraId="0C8D6DF6" w14:textId="5E9E9B97" w:rsidR="0007340D" w:rsidRPr="00893E6E" w:rsidRDefault="0007340D" w:rsidP="0007340D">
            <w:pPr>
              <w:pStyle w:val="Heading1"/>
              <w:rPr>
                <w:rFonts w:asciiTheme="minorHAnsi" w:hAnsiTheme="minorHAnsi"/>
                <w:b w:val="0"/>
                <w:sz w:val="22"/>
                <w:szCs w:val="22"/>
              </w:rPr>
            </w:pPr>
            <w:r>
              <w:rPr>
                <w:rFonts w:asciiTheme="minorHAnsi" w:hAnsiTheme="minorHAnsi"/>
                <w:b w:val="0"/>
                <w:sz w:val="22"/>
                <w:szCs w:val="22"/>
              </w:rPr>
              <w:t xml:space="preserve">Tree Link: Call to action </w:t>
            </w:r>
          </w:p>
        </w:tc>
        <w:tc>
          <w:tcPr>
            <w:tcW w:w="3420" w:type="dxa"/>
            <w:shd w:val="clear" w:color="auto" w:fill="auto"/>
          </w:tcPr>
          <w:p w14:paraId="28C0341C" w14:textId="05C3E69F" w:rsidR="0007340D" w:rsidRDefault="0007340D" w:rsidP="0007340D">
            <w:pPr>
              <w:rPr>
                <w:rFonts w:ascii="Calibri" w:hAnsi="Calibri" w:cs="Calibri"/>
                <w:bCs/>
                <w:sz w:val="22"/>
                <w:szCs w:val="22"/>
              </w:rPr>
            </w:pPr>
            <w:r>
              <w:rPr>
                <w:rFonts w:ascii="Calibri" w:hAnsi="Calibri" w:cs="Calibri"/>
                <w:sz w:val="22"/>
                <w:szCs w:val="22"/>
              </w:rPr>
              <w:t>Request from WCFC Members to write articles for Tree Link Newsletter</w:t>
            </w:r>
          </w:p>
        </w:tc>
        <w:tc>
          <w:tcPr>
            <w:tcW w:w="3510" w:type="dxa"/>
            <w:shd w:val="clear" w:color="auto" w:fill="auto"/>
          </w:tcPr>
          <w:p w14:paraId="709BE36C" w14:textId="4773116A" w:rsidR="0007340D" w:rsidRPr="008D088F" w:rsidRDefault="0007340D" w:rsidP="0007340D">
            <w:pPr>
              <w:rPr>
                <w:rFonts w:ascii="Calibri" w:hAnsi="Calibri" w:cs="Calibri"/>
                <w:sz w:val="22"/>
                <w:szCs w:val="22"/>
              </w:rPr>
            </w:pPr>
            <w:r w:rsidRPr="00BE24C1">
              <w:rPr>
                <w:rFonts w:ascii="Calibri" w:hAnsi="Calibri" w:cs="Calibri"/>
                <w:sz w:val="22"/>
                <w:szCs w:val="22"/>
              </w:rPr>
              <w:t>Ben Thompson - DNR</w:t>
            </w:r>
          </w:p>
        </w:tc>
      </w:tr>
      <w:tr w:rsidR="00AF2E30" w:rsidRPr="00086BEB" w14:paraId="67D75D37" w14:textId="77777777" w:rsidTr="00A853A7">
        <w:trPr>
          <w:cantSplit/>
          <w:trHeight w:val="260"/>
        </w:trPr>
        <w:tc>
          <w:tcPr>
            <w:tcW w:w="1417" w:type="dxa"/>
          </w:tcPr>
          <w:p w14:paraId="74C82740" w14:textId="77777777" w:rsidR="00AF2E30" w:rsidRDefault="00AF2E30" w:rsidP="00AF2E30">
            <w:pPr>
              <w:jc w:val="center"/>
              <w:rPr>
                <w:rFonts w:asciiTheme="minorHAnsi" w:hAnsiTheme="minorHAnsi"/>
                <w:b/>
                <w:sz w:val="22"/>
                <w:szCs w:val="22"/>
              </w:rPr>
            </w:pPr>
            <w:r>
              <w:rPr>
                <w:rFonts w:asciiTheme="minorHAnsi" w:hAnsiTheme="minorHAnsi"/>
                <w:b/>
                <w:sz w:val="22"/>
                <w:szCs w:val="22"/>
              </w:rPr>
              <w:t>3:00</w:t>
            </w:r>
          </w:p>
          <w:p w14:paraId="3F2E8A65" w14:textId="3D96BBB6" w:rsidR="00AF2E30" w:rsidRDefault="00AF2E30" w:rsidP="00AF2E30">
            <w:pPr>
              <w:jc w:val="center"/>
              <w:rPr>
                <w:rFonts w:asciiTheme="minorHAnsi" w:hAnsiTheme="minorHAnsi"/>
                <w:sz w:val="22"/>
                <w:szCs w:val="22"/>
              </w:rPr>
            </w:pPr>
            <w:r>
              <w:rPr>
                <w:rFonts w:asciiTheme="minorHAnsi" w:hAnsiTheme="minorHAnsi"/>
                <w:b/>
                <w:sz w:val="22"/>
                <w:szCs w:val="22"/>
              </w:rPr>
              <w:t>(5 mins)</w:t>
            </w:r>
          </w:p>
        </w:tc>
        <w:tc>
          <w:tcPr>
            <w:tcW w:w="2520" w:type="dxa"/>
            <w:shd w:val="clear" w:color="auto" w:fill="auto"/>
          </w:tcPr>
          <w:p w14:paraId="77802DAA" w14:textId="5AABF987" w:rsidR="00AF2E30" w:rsidRDefault="00AF2E30" w:rsidP="00AF2E30">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shd w:val="clear" w:color="auto" w:fill="auto"/>
          </w:tcPr>
          <w:p w14:paraId="0B64BEF5" w14:textId="129083AB" w:rsidR="00AF2E30" w:rsidRDefault="00AF2E30" w:rsidP="00AF2E30">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32FE7B92" w14:textId="4D17DF82" w:rsidR="00AF2E30" w:rsidRPr="00BE24C1" w:rsidRDefault="00AF2E30" w:rsidP="00AF2E30">
            <w:pPr>
              <w:rPr>
                <w:rFonts w:ascii="Calibri" w:hAnsi="Calibri" w:cs="Calibri"/>
                <w:sz w:val="22"/>
                <w:szCs w:val="22"/>
              </w:rPr>
            </w:pPr>
            <w:r w:rsidRPr="00801428">
              <w:rPr>
                <w:rFonts w:ascii="Calibri" w:hAnsi="Calibri" w:cs="Calibri"/>
                <w:b/>
                <w:sz w:val="22"/>
                <w:szCs w:val="22"/>
              </w:rPr>
              <w:t>All</w:t>
            </w:r>
          </w:p>
        </w:tc>
      </w:tr>
      <w:tr w:rsidR="00AF2E30" w:rsidRPr="00086BEB" w14:paraId="2D536624" w14:textId="77777777" w:rsidTr="00A853A7">
        <w:trPr>
          <w:cantSplit/>
          <w:trHeight w:val="260"/>
        </w:trPr>
        <w:tc>
          <w:tcPr>
            <w:tcW w:w="1417" w:type="dxa"/>
          </w:tcPr>
          <w:p w14:paraId="727B5645" w14:textId="2526E268" w:rsidR="00AF2E30" w:rsidRDefault="00AF2E30" w:rsidP="00AF2E30">
            <w:pPr>
              <w:jc w:val="center"/>
              <w:rPr>
                <w:rFonts w:asciiTheme="minorHAnsi" w:hAnsiTheme="minorHAnsi"/>
                <w:sz w:val="22"/>
                <w:szCs w:val="22"/>
              </w:rPr>
            </w:pPr>
            <w:r>
              <w:rPr>
                <w:rFonts w:asciiTheme="minorHAnsi" w:hAnsiTheme="minorHAnsi"/>
                <w:bCs/>
                <w:sz w:val="22"/>
                <w:szCs w:val="22"/>
              </w:rPr>
              <w:t xml:space="preserve">3:05          </w:t>
            </w:r>
            <w:proofErr w:type="gramStart"/>
            <w:r>
              <w:rPr>
                <w:rFonts w:asciiTheme="minorHAnsi" w:hAnsiTheme="minorHAnsi"/>
                <w:bCs/>
                <w:sz w:val="22"/>
                <w:szCs w:val="22"/>
              </w:rPr>
              <w:t xml:space="preserve">   (</w:t>
            </w:r>
            <w:proofErr w:type="gramEnd"/>
            <w:r w:rsidR="007E59B8">
              <w:rPr>
                <w:rFonts w:asciiTheme="minorHAnsi" w:hAnsiTheme="minorHAnsi"/>
                <w:bCs/>
                <w:sz w:val="22"/>
                <w:szCs w:val="22"/>
              </w:rPr>
              <w:t>20</w:t>
            </w:r>
            <w:r>
              <w:rPr>
                <w:rFonts w:asciiTheme="minorHAnsi" w:hAnsiTheme="minorHAnsi"/>
                <w:bCs/>
                <w:sz w:val="22"/>
                <w:szCs w:val="22"/>
              </w:rPr>
              <w:t xml:space="preserve"> mins)</w:t>
            </w:r>
          </w:p>
        </w:tc>
        <w:tc>
          <w:tcPr>
            <w:tcW w:w="2520" w:type="dxa"/>
            <w:shd w:val="clear" w:color="auto" w:fill="auto"/>
          </w:tcPr>
          <w:p w14:paraId="00A98A7C" w14:textId="1E412CA5" w:rsidR="00AF2E30" w:rsidRDefault="007E59B8" w:rsidP="00AF2E30">
            <w:pPr>
              <w:pStyle w:val="Heading1"/>
              <w:rPr>
                <w:rFonts w:asciiTheme="minorHAnsi" w:hAnsiTheme="minorHAnsi"/>
                <w:b w:val="0"/>
                <w:sz w:val="22"/>
                <w:szCs w:val="22"/>
              </w:rPr>
            </w:pPr>
            <w:r>
              <w:rPr>
                <w:rFonts w:asciiTheme="minorHAnsi" w:hAnsiTheme="minorHAnsi"/>
                <w:b w:val="0"/>
                <w:sz w:val="22"/>
                <w:szCs w:val="22"/>
              </w:rPr>
              <w:t>UCF Media and Storytelling</w:t>
            </w:r>
          </w:p>
        </w:tc>
        <w:tc>
          <w:tcPr>
            <w:tcW w:w="3420" w:type="dxa"/>
            <w:shd w:val="clear" w:color="auto" w:fill="auto"/>
          </w:tcPr>
          <w:p w14:paraId="03325C71" w14:textId="67256E3F" w:rsidR="00AF2E30" w:rsidRDefault="007E59B8" w:rsidP="00AF2E30">
            <w:pPr>
              <w:rPr>
                <w:rFonts w:ascii="Calibri" w:hAnsi="Calibri" w:cs="Calibri"/>
                <w:sz w:val="22"/>
                <w:szCs w:val="22"/>
              </w:rPr>
            </w:pPr>
            <w:r>
              <w:rPr>
                <w:rFonts w:ascii="Calibri" w:hAnsi="Calibri" w:cs="Calibri"/>
                <w:sz w:val="22"/>
                <w:szCs w:val="22"/>
              </w:rPr>
              <w:t>Briefing and discussion</w:t>
            </w:r>
          </w:p>
        </w:tc>
        <w:tc>
          <w:tcPr>
            <w:tcW w:w="3510" w:type="dxa"/>
            <w:shd w:val="clear" w:color="auto" w:fill="auto"/>
          </w:tcPr>
          <w:p w14:paraId="3E1100AB" w14:textId="41761416" w:rsidR="00AF2E30" w:rsidRPr="00BE24C1" w:rsidRDefault="007E59B8" w:rsidP="00AF2E30">
            <w:pPr>
              <w:rPr>
                <w:rFonts w:ascii="Calibri" w:hAnsi="Calibri" w:cs="Calibri"/>
                <w:sz w:val="22"/>
                <w:szCs w:val="22"/>
              </w:rPr>
            </w:pPr>
            <w:r>
              <w:rPr>
                <w:rFonts w:ascii="Calibri" w:hAnsi="Calibri" w:cs="Calibri"/>
                <w:sz w:val="22"/>
                <w:szCs w:val="22"/>
              </w:rPr>
              <w:t>Ben Thompson - DNR</w:t>
            </w:r>
          </w:p>
        </w:tc>
      </w:tr>
      <w:tr w:rsidR="00AF2E30" w:rsidRPr="00086BEB" w14:paraId="2BFD54CE" w14:textId="77777777" w:rsidTr="00A853A7">
        <w:trPr>
          <w:cantSplit/>
          <w:trHeight w:val="260"/>
        </w:trPr>
        <w:tc>
          <w:tcPr>
            <w:tcW w:w="1417" w:type="dxa"/>
          </w:tcPr>
          <w:p w14:paraId="4A407C2F" w14:textId="7286495A" w:rsidR="00AF2E30" w:rsidRDefault="00AF2E30" w:rsidP="00AF2E30">
            <w:pPr>
              <w:jc w:val="center"/>
              <w:rPr>
                <w:rFonts w:asciiTheme="minorHAnsi" w:hAnsiTheme="minorHAnsi"/>
                <w:sz w:val="22"/>
                <w:szCs w:val="22"/>
              </w:rPr>
            </w:pPr>
            <w:r>
              <w:rPr>
                <w:rFonts w:asciiTheme="minorHAnsi" w:hAnsiTheme="minorHAnsi"/>
                <w:sz w:val="22"/>
                <w:szCs w:val="22"/>
              </w:rPr>
              <w:t>3:2</w:t>
            </w:r>
            <w:r w:rsidR="007E59B8">
              <w:rPr>
                <w:rFonts w:asciiTheme="minorHAnsi" w:hAnsiTheme="minorHAnsi"/>
                <w:sz w:val="22"/>
                <w:szCs w:val="22"/>
              </w:rPr>
              <w:t>5</w:t>
            </w:r>
          </w:p>
          <w:p w14:paraId="375A08CF" w14:textId="26E8FA95" w:rsidR="00AF2E30" w:rsidRDefault="00AF2E30" w:rsidP="00AF2E30">
            <w:pPr>
              <w:jc w:val="center"/>
              <w:rPr>
                <w:rFonts w:asciiTheme="minorHAnsi" w:hAnsiTheme="minorHAnsi"/>
                <w:sz w:val="22"/>
                <w:szCs w:val="22"/>
              </w:rPr>
            </w:pPr>
            <w:r>
              <w:rPr>
                <w:rFonts w:asciiTheme="minorHAnsi" w:hAnsiTheme="minorHAnsi"/>
                <w:sz w:val="22"/>
                <w:szCs w:val="22"/>
              </w:rPr>
              <w:t>(30 mins)</w:t>
            </w:r>
          </w:p>
        </w:tc>
        <w:tc>
          <w:tcPr>
            <w:tcW w:w="2520" w:type="dxa"/>
            <w:shd w:val="clear" w:color="auto" w:fill="auto"/>
          </w:tcPr>
          <w:p w14:paraId="1410B19D" w14:textId="52E1E1FF" w:rsidR="00AF2E30" w:rsidRDefault="00AF2E30" w:rsidP="00AF2E30">
            <w:pPr>
              <w:pStyle w:val="Heading1"/>
              <w:rPr>
                <w:rFonts w:asciiTheme="minorHAnsi" w:hAnsiTheme="minorHAnsi"/>
                <w:b w:val="0"/>
                <w:sz w:val="22"/>
                <w:szCs w:val="22"/>
              </w:rPr>
            </w:pPr>
            <w:r>
              <w:rPr>
                <w:rFonts w:asciiTheme="minorHAnsi" w:hAnsiTheme="minorHAnsi"/>
                <w:b w:val="0"/>
                <w:sz w:val="22"/>
                <w:szCs w:val="22"/>
              </w:rPr>
              <w:t>Council Roundtable</w:t>
            </w:r>
          </w:p>
        </w:tc>
        <w:tc>
          <w:tcPr>
            <w:tcW w:w="3420" w:type="dxa"/>
            <w:shd w:val="clear" w:color="auto" w:fill="auto"/>
          </w:tcPr>
          <w:p w14:paraId="5F7A814A" w14:textId="3EA7D27F" w:rsidR="00AF2E30" w:rsidRDefault="00AF2E30" w:rsidP="00AF2E30">
            <w:pPr>
              <w:rPr>
                <w:rFonts w:ascii="Calibri" w:hAnsi="Calibri" w:cs="Calibri"/>
                <w:sz w:val="22"/>
                <w:szCs w:val="22"/>
              </w:rPr>
            </w:pPr>
            <w:r>
              <w:rPr>
                <w:rFonts w:asciiTheme="minorHAnsi" w:hAnsiTheme="minorHAnsi"/>
                <w:sz w:val="22"/>
                <w:szCs w:val="22"/>
              </w:rPr>
              <w:t>Discussion</w:t>
            </w:r>
          </w:p>
        </w:tc>
        <w:tc>
          <w:tcPr>
            <w:tcW w:w="3510" w:type="dxa"/>
            <w:shd w:val="clear" w:color="auto" w:fill="auto"/>
          </w:tcPr>
          <w:p w14:paraId="79BEE8FE" w14:textId="47432A54" w:rsidR="00AF2E30" w:rsidRPr="00BE24C1" w:rsidRDefault="00AF2E30" w:rsidP="00AF2E30">
            <w:pPr>
              <w:rPr>
                <w:rFonts w:ascii="Calibri" w:hAnsi="Calibri" w:cs="Calibri"/>
                <w:sz w:val="22"/>
                <w:szCs w:val="22"/>
              </w:rPr>
            </w:pPr>
            <w:r>
              <w:rPr>
                <w:rFonts w:asciiTheme="minorHAnsi" w:hAnsiTheme="minorHAnsi"/>
                <w:sz w:val="22"/>
                <w:szCs w:val="22"/>
              </w:rPr>
              <w:t xml:space="preserve">Chair </w:t>
            </w:r>
          </w:p>
        </w:tc>
      </w:tr>
      <w:tr w:rsidR="00AF2E30" w:rsidRPr="00086BEB" w14:paraId="3E96A09C" w14:textId="77777777" w:rsidTr="00A853A7">
        <w:trPr>
          <w:cantSplit/>
          <w:trHeight w:val="260"/>
        </w:trPr>
        <w:tc>
          <w:tcPr>
            <w:tcW w:w="1417" w:type="dxa"/>
          </w:tcPr>
          <w:p w14:paraId="558805D2" w14:textId="654BEBC0" w:rsidR="00AF2E30" w:rsidRDefault="00AF2E30" w:rsidP="00AF2E30">
            <w:pPr>
              <w:jc w:val="center"/>
              <w:rPr>
                <w:rFonts w:asciiTheme="minorHAnsi" w:hAnsiTheme="minorHAnsi"/>
                <w:sz w:val="22"/>
                <w:szCs w:val="22"/>
              </w:rPr>
            </w:pPr>
            <w:r>
              <w:rPr>
                <w:rFonts w:asciiTheme="minorHAnsi" w:hAnsiTheme="minorHAnsi"/>
                <w:sz w:val="22"/>
                <w:szCs w:val="22"/>
              </w:rPr>
              <w:t>3:5</w:t>
            </w:r>
            <w:r w:rsidR="007E59B8">
              <w:rPr>
                <w:rFonts w:asciiTheme="minorHAnsi" w:hAnsiTheme="minorHAnsi"/>
                <w:sz w:val="22"/>
                <w:szCs w:val="22"/>
              </w:rPr>
              <w:t>5</w:t>
            </w:r>
            <w:r>
              <w:rPr>
                <w:rFonts w:asciiTheme="minorHAnsi" w:hAnsiTheme="minorHAnsi"/>
                <w:sz w:val="22"/>
                <w:szCs w:val="22"/>
              </w:rPr>
              <w:t xml:space="preserve">         </w:t>
            </w:r>
            <w:proofErr w:type="gramStart"/>
            <w:r>
              <w:rPr>
                <w:rFonts w:asciiTheme="minorHAnsi" w:hAnsiTheme="minorHAnsi"/>
                <w:sz w:val="22"/>
                <w:szCs w:val="22"/>
              </w:rPr>
              <w:t xml:space="preserve">   (</w:t>
            </w:r>
            <w:proofErr w:type="gramEnd"/>
            <w:r>
              <w:rPr>
                <w:rFonts w:asciiTheme="minorHAnsi" w:hAnsiTheme="minorHAnsi"/>
                <w:sz w:val="22"/>
                <w:szCs w:val="22"/>
              </w:rPr>
              <w:t>10 mins)</w:t>
            </w:r>
          </w:p>
        </w:tc>
        <w:tc>
          <w:tcPr>
            <w:tcW w:w="2520" w:type="dxa"/>
            <w:shd w:val="clear" w:color="auto" w:fill="auto"/>
          </w:tcPr>
          <w:p w14:paraId="5E542227" w14:textId="18828C92" w:rsidR="00AF2E30" w:rsidRDefault="00AF2E30" w:rsidP="00AF2E30">
            <w:pPr>
              <w:pStyle w:val="Heading1"/>
              <w:rPr>
                <w:rFonts w:asciiTheme="minorHAnsi" w:hAnsiTheme="minorHAnsi"/>
                <w:b w:val="0"/>
                <w:sz w:val="22"/>
                <w:szCs w:val="22"/>
              </w:rPr>
            </w:pPr>
            <w:r>
              <w:rPr>
                <w:rFonts w:ascii="Calibri" w:hAnsi="Calibri" w:cs="Calibri"/>
                <w:b w:val="0"/>
                <w:sz w:val="22"/>
                <w:szCs w:val="22"/>
              </w:rPr>
              <w:t>Meeting wrap-up</w:t>
            </w:r>
          </w:p>
        </w:tc>
        <w:tc>
          <w:tcPr>
            <w:tcW w:w="3420" w:type="dxa"/>
            <w:shd w:val="clear" w:color="auto" w:fill="auto"/>
          </w:tcPr>
          <w:p w14:paraId="5CAF1C57" w14:textId="63578318" w:rsidR="00AF2E30" w:rsidRDefault="00AF2E30" w:rsidP="00AF2E30">
            <w:pPr>
              <w:rPr>
                <w:rFonts w:ascii="Calibri" w:hAnsi="Calibri" w:cs="Calibri"/>
                <w:sz w:val="22"/>
                <w:szCs w:val="22"/>
              </w:rPr>
            </w:pPr>
            <w:r>
              <w:rPr>
                <w:rFonts w:ascii="Calibri" w:hAnsi="Calibri" w:cs="Calibri"/>
                <w:sz w:val="22"/>
                <w:szCs w:val="22"/>
              </w:rPr>
              <w:t>Closing comments</w:t>
            </w:r>
          </w:p>
        </w:tc>
        <w:tc>
          <w:tcPr>
            <w:tcW w:w="3510" w:type="dxa"/>
            <w:shd w:val="clear" w:color="auto" w:fill="auto"/>
          </w:tcPr>
          <w:p w14:paraId="44DF1E35" w14:textId="2F4D298E" w:rsidR="00AF2E30" w:rsidRPr="00BE24C1" w:rsidRDefault="00AF2E30" w:rsidP="00AF2E30">
            <w:pPr>
              <w:rPr>
                <w:rFonts w:ascii="Calibri" w:hAnsi="Calibri" w:cs="Calibri"/>
                <w:sz w:val="22"/>
                <w:szCs w:val="22"/>
              </w:rPr>
            </w:pPr>
            <w:r>
              <w:rPr>
                <w:rFonts w:asciiTheme="minorHAnsi" w:hAnsiTheme="minorHAnsi"/>
                <w:sz w:val="22"/>
                <w:szCs w:val="22"/>
              </w:rPr>
              <w:t>Chair</w:t>
            </w:r>
          </w:p>
        </w:tc>
      </w:tr>
      <w:tr w:rsidR="00AF2E30" w:rsidRPr="00086BEB" w14:paraId="4E0F43F4" w14:textId="77777777" w:rsidTr="00A853A7">
        <w:trPr>
          <w:cantSplit/>
          <w:trHeight w:val="260"/>
        </w:trPr>
        <w:tc>
          <w:tcPr>
            <w:tcW w:w="1417" w:type="dxa"/>
          </w:tcPr>
          <w:p w14:paraId="0E5BC992" w14:textId="3E3FED66" w:rsidR="00AF2E30" w:rsidRDefault="00AF2E30" w:rsidP="00AF2E30">
            <w:pPr>
              <w:jc w:val="center"/>
              <w:rPr>
                <w:rFonts w:asciiTheme="minorHAnsi" w:hAnsiTheme="minorHAnsi"/>
                <w:sz w:val="22"/>
                <w:szCs w:val="22"/>
              </w:rPr>
            </w:pPr>
            <w:r>
              <w:rPr>
                <w:rFonts w:asciiTheme="minorHAnsi" w:hAnsiTheme="minorHAnsi"/>
                <w:sz w:val="22"/>
                <w:szCs w:val="22"/>
              </w:rPr>
              <w:t>4:00</w:t>
            </w:r>
          </w:p>
        </w:tc>
        <w:tc>
          <w:tcPr>
            <w:tcW w:w="2520" w:type="dxa"/>
            <w:shd w:val="clear" w:color="auto" w:fill="auto"/>
          </w:tcPr>
          <w:p w14:paraId="725096E4" w14:textId="35834077" w:rsidR="00AF2E30" w:rsidRDefault="00AF2E30" w:rsidP="00AF2E30">
            <w:pPr>
              <w:pStyle w:val="Heading1"/>
              <w:rPr>
                <w:rFonts w:asciiTheme="minorHAnsi" w:hAnsiTheme="minorHAnsi"/>
                <w:b w:val="0"/>
                <w:sz w:val="22"/>
                <w:szCs w:val="22"/>
              </w:rPr>
            </w:pPr>
            <w:r w:rsidRPr="009A77DB">
              <w:rPr>
                <w:rFonts w:asciiTheme="minorHAnsi" w:hAnsiTheme="minorHAnsi"/>
                <w:b w:val="0"/>
                <w:sz w:val="22"/>
                <w:szCs w:val="22"/>
              </w:rPr>
              <w:t>Adjourn</w:t>
            </w:r>
          </w:p>
        </w:tc>
        <w:tc>
          <w:tcPr>
            <w:tcW w:w="3420" w:type="dxa"/>
            <w:shd w:val="clear" w:color="auto" w:fill="auto"/>
          </w:tcPr>
          <w:p w14:paraId="18B99327" w14:textId="074CE9FA" w:rsidR="00AF2E30" w:rsidRDefault="00AF2E30" w:rsidP="00AF2E30">
            <w:pPr>
              <w:rPr>
                <w:rFonts w:ascii="Calibri" w:hAnsi="Calibri" w:cs="Calibri"/>
                <w:sz w:val="22"/>
                <w:szCs w:val="22"/>
              </w:rPr>
            </w:pPr>
            <w:r>
              <w:rPr>
                <w:rFonts w:asciiTheme="minorHAnsi" w:hAnsiTheme="minorHAnsi"/>
                <w:sz w:val="22"/>
                <w:szCs w:val="22"/>
              </w:rPr>
              <w:t>Meeting ends</w:t>
            </w:r>
          </w:p>
        </w:tc>
        <w:tc>
          <w:tcPr>
            <w:tcW w:w="3510" w:type="dxa"/>
            <w:shd w:val="clear" w:color="auto" w:fill="auto"/>
          </w:tcPr>
          <w:p w14:paraId="224F0F6B" w14:textId="2CB8E002" w:rsidR="00AF2E30" w:rsidRPr="00BE24C1" w:rsidRDefault="00AF2E30" w:rsidP="00AF2E30">
            <w:pPr>
              <w:rPr>
                <w:rFonts w:ascii="Calibri" w:hAnsi="Calibri" w:cs="Calibri"/>
                <w:sz w:val="22"/>
                <w:szCs w:val="22"/>
              </w:rPr>
            </w:pPr>
            <w:r>
              <w:rPr>
                <w:rFonts w:asciiTheme="minorHAnsi" w:hAnsiTheme="minorHAnsi"/>
                <w:sz w:val="22"/>
                <w:szCs w:val="22"/>
              </w:rPr>
              <w:t xml:space="preserve">Chair </w:t>
            </w:r>
          </w:p>
        </w:tc>
      </w:tr>
    </w:tbl>
    <w:p w14:paraId="59900AD4" w14:textId="55093C2F" w:rsidR="005E4E77" w:rsidRDefault="00116FA2" w:rsidP="005E4E77">
      <w:pPr>
        <w:rPr>
          <w:rFonts w:asciiTheme="minorHAnsi" w:hAnsiTheme="minorHAnsi"/>
          <w:sz w:val="20"/>
        </w:rPr>
      </w:pPr>
      <w:r>
        <w:rPr>
          <w:rFonts w:asciiTheme="minorHAnsi" w:hAnsiTheme="minorHAnsi"/>
          <w:sz w:val="20"/>
        </w:rPr>
        <w:t xml:space="preserve">Next meeting: </w:t>
      </w:r>
      <w:r w:rsidR="00A91895">
        <w:rPr>
          <w:rFonts w:asciiTheme="minorHAnsi" w:hAnsiTheme="minorHAnsi"/>
          <w:sz w:val="20"/>
        </w:rPr>
        <w:t>6</w:t>
      </w:r>
      <w:r w:rsidR="000C76F8">
        <w:rPr>
          <w:rFonts w:asciiTheme="minorHAnsi" w:hAnsiTheme="minorHAnsi"/>
          <w:sz w:val="20"/>
        </w:rPr>
        <w:t>/</w:t>
      </w:r>
      <w:r w:rsidR="00A91895">
        <w:rPr>
          <w:rFonts w:asciiTheme="minorHAnsi" w:hAnsiTheme="minorHAnsi"/>
          <w:sz w:val="20"/>
        </w:rPr>
        <w:t>1</w:t>
      </w:r>
      <w:r w:rsidR="00BE24C1">
        <w:rPr>
          <w:rFonts w:asciiTheme="minorHAnsi" w:hAnsiTheme="minorHAnsi"/>
          <w:sz w:val="20"/>
        </w:rPr>
        <w:t>1</w:t>
      </w:r>
      <w:r w:rsidR="000C76F8">
        <w:rPr>
          <w:rFonts w:asciiTheme="minorHAnsi" w:hAnsiTheme="minorHAnsi"/>
          <w:sz w:val="20"/>
        </w:rPr>
        <w:t>/24</w:t>
      </w:r>
      <w:r w:rsidR="00F963CA">
        <w:rPr>
          <w:rFonts w:asciiTheme="minorHAnsi" w:hAnsiTheme="minorHAnsi"/>
          <w:sz w:val="20"/>
        </w:rPr>
        <w:t xml:space="preserve"> </w:t>
      </w:r>
      <w:r w:rsidR="000D05BF">
        <w:rPr>
          <w:rFonts w:asciiTheme="minorHAnsi" w:hAnsiTheme="minorHAnsi"/>
          <w:sz w:val="20"/>
        </w:rPr>
        <w:t>– 10:30-2:00</w:t>
      </w:r>
    </w:p>
    <w:p w14:paraId="6C0DF58D" w14:textId="77777777" w:rsidR="006F2740" w:rsidRDefault="006F2740" w:rsidP="005E4E77">
      <w:pPr>
        <w:rPr>
          <w:rFonts w:asciiTheme="minorHAnsi" w:hAnsiTheme="minorHAnsi"/>
          <w:sz w:val="20"/>
        </w:rPr>
      </w:pPr>
    </w:p>
    <w:p w14:paraId="05AF393E" w14:textId="5AFDC5E3" w:rsidR="00893E6E" w:rsidRDefault="00893E6E" w:rsidP="005E4E77">
      <w:pPr>
        <w:rPr>
          <w:rFonts w:asciiTheme="minorHAnsi" w:hAnsiTheme="minorHAnsi"/>
          <w:sz w:val="20"/>
        </w:rPr>
      </w:pPr>
    </w:p>
    <w:sectPr w:rsidR="00893E6E">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11943692">
    <w:abstractNumId w:val="0"/>
  </w:num>
  <w:num w:numId="2" w16cid:durableId="207497365">
    <w:abstractNumId w:val="5"/>
  </w:num>
  <w:num w:numId="3" w16cid:durableId="1067612203">
    <w:abstractNumId w:val="2"/>
  </w:num>
  <w:num w:numId="4" w16cid:durableId="2096393043">
    <w:abstractNumId w:val="4"/>
  </w:num>
  <w:num w:numId="5" w16cid:durableId="1814327428">
    <w:abstractNumId w:val="6"/>
  </w:num>
  <w:num w:numId="6" w16cid:durableId="977035880">
    <w:abstractNumId w:val="3"/>
  </w:num>
  <w:num w:numId="7" w16cid:durableId="1616669912">
    <w:abstractNumId w:val="1"/>
  </w:num>
  <w:num w:numId="8" w16cid:durableId="17865393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37B"/>
    <w:rsid w:val="00006230"/>
    <w:rsid w:val="0001052B"/>
    <w:rsid w:val="000162C5"/>
    <w:rsid w:val="0002375B"/>
    <w:rsid w:val="0002470C"/>
    <w:rsid w:val="0002692C"/>
    <w:rsid w:val="00043398"/>
    <w:rsid w:val="00052DF6"/>
    <w:rsid w:val="000535AB"/>
    <w:rsid w:val="00062999"/>
    <w:rsid w:val="00065616"/>
    <w:rsid w:val="0007340D"/>
    <w:rsid w:val="00086BEB"/>
    <w:rsid w:val="000B0EA4"/>
    <w:rsid w:val="000C4447"/>
    <w:rsid w:val="000C537E"/>
    <w:rsid w:val="000C76F8"/>
    <w:rsid w:val="000D05BF"/>
    <w:rsid w:val="000E10B7"/>
    <w:rsid w:val="00111EDE"/>
    <w:rsid w:val="00116AE8"/>
    <w:rsid w:val="00116FA2"/>
    <w:rsid w:val="0012097F"/>
    <w:rsid w:val="00131FC5"/>
    <w:rsid w:val="00132CB7"/>
    <w:rsid w:val="001364DB"/>
    <w:rsid w:val="00145DC5"/>
    <w:rsid w:val="00161AAC"/>
    <w:rsid w:val="00175E49"/>
    <w:rsid w:val="001A6405"/>
    <w:rsid w:val="001A6B45"/>
    <w:rsid w:val="001C46B1"/>
    <w:rsid w:val="001D7D21"/>
    <w:rsid w:val="001E4E6B"/>
    <w:rsid w:val="00203BFD"/>
    <w:rsid w:val="00236A50"/>
    <w:rsid w:val="00243FFC"/>
    <w:rsid w:val="00245F7E"/>
    <w:rsid w:val="00255E5E"/>
    <w:rsid w:val="00262AA3"/>
    <w:rsid w:val="00276FF6"/>
    <w:rsid w:val="00280E87"/>
    <w:rsid w:val="0029108E"/>
    <w:rsid w:val="002928E6"/>
    <w:rsid w:val="002934F0"/>
    <w:rsid w:val="0029622A"/>
    <w:rsid w:val="002A2F53"/>
    <w:rsid w:val="002A43A2"/>
    <w:rsid w:val="002A5FEE"/>
    <w:rsid w:val="002C0D40"/>
    <w:rsid w:val="002C481B"/>
    <w:rsid w:val="002D17A3"/>
    <w:rsid w:val="002D318F"/>
    <w:rsid w:val="002D5B31"/>
    <w:rsid w:val="002D72AF"/>
    <w:rsid w:val="002E4105"/>
    <w:rsid w:val="002F6E2B"/>
    <w:rsid w:val="003173AA"/>
    <w:rsid w:val="00325D49"/>
    <w:rsid w:val="00335F97"/>
    <w:rsid w:val="003448C6"/>
    <w:rsid w:val="003635B4"/>
    <w:rsid w:val="003718E4"/>
    <w:rsid w:val="003733E0"/>
    <w:rsid w:val="00375C5E"/>
    <w:rsid w:val="003A1339"/>
    <w:rsid w:val="003B537B"/>
    <w:rsid w:val="003B6D9D"/>
    <w:rsid w:val="003C375B"/>
    <w:rsid w:val="003C3DC4"/>
    <w:rsid w:val="003C5E73"/>
    <w:rsid w:val="003E7542"/>
    <w:rsid w:val="00400E50"/>
    <w:rsid w:val="00417C0F"/>
    <w:rsid w:val="004256C8"/>
    <w:rsid w:val="00426039"/>
    <w:rsid w:val="00431FCA"/>
    <w:rsid w:val="00445A89"/>
    <w:rsid w:val="004969C8"/>
    <w:rsid w:val="004A7D28"/>
    <w:rsid w:val="004A7E95"/>
    <w:rsid w:val="004B02CF"/>
    <w:rsid w:val="004B23D1"/>
    <w:rsid w:val="004B30B0"/>
    <w:rsid w:val="004D3A02"/>
    <w:rsid w:val="004E4B15"/>
    <w:rsid w:val="004F724B"/>
    <w:rsid w:val="00504288"/>
    <w:rsid w:val="00513AC1"/>
    <w:rsid w:val="005251D6"/>
    <w:rsid w:val="005558D8"/>
    <w:rsid w:val="00575D07"/>
    <w:rsid w:val="005A15FD"/>
    <w:rsid w:val="005A3419"/>
    <w:rsid w:val="005B6192"/>
    <w:rsid w:val="005B7E0C"/>
    <w:rsid w:val="005C539C"/>
    <w:rsid w:val="005E207F"/>
    <w:rsid w:val="005E4A50"/>
    <w:rsid w:val="005E4E77"/>
    <w:rsid w:val="005F4F54"/>
    <w:rsid w:val="005F6331"/>
    <w:rsid w:val="006078ED"/>
    <w:rsid w:val="00615545"/>
    <w:rsid w:val="006163F8"/>
    <w:rsid w:val="00622AF9"/>
    <w:rsid w:val="0064299D"/>
    <w:rsid w:val="00643A0E"/>
    <w:rsid w:val="006548D4"/>
    <w:rsid w:val="00657D62"/>
    <w:rsid w:val="0067248F"/>
    <w:rsid w:val="00672607"/>
    <w:rsid w:val="00675D5D"/>
    <w:rsid w:val="00686CA3"/>
    <w:rsid w:val="00690F97"/>
    <w:rsid w:val="006A4FB1"/>
    <w:rsid w:val="006A65DD"/>
    <w:rsid w:val="006B1D97"/>
    <w:rsid w:val="006E19EA"/>
    <w:rsid w:val="006E358F"/>
    <w:rsid w:val="006F2740"/>
    <w:rsid w:val="00700870"/>
    <w:rsid w:val="0070188F"/>
    <w:rsid w:val="00705560"/>
    <w:rsid w:val="00705F6B"/>
    <w:rsid w:val="0071115F"/>
    <w:rsid w:val="007265D1"/>
    <w:rsid w:val="00737678"/>
    <w:rsid w:val="007403DE"/>
    <w:rsid w:val="0075580C"/>
    <w:rsid w:val="00795420"/>
    <w:rsid w:val="00796BB2"/>
    <w:rsid w:val="007A770B"/>
    <w:rsid w:val="007B7BA1"/>
    <w:rsid w:val="007C4070"/>
    <w:rsid w:val="007E029D"/>
    <w:rsid w:val="007E1111"/>
    <w:rsid w:val="007E59B8"/>
    <w:rsid w:val="00800350"/>
    <w:rsid w:val="00801428"/>
    <w:rsid w:val="0081506D"/>
    <w:rsid w:val="00817915"/>
    <w:rsid w:val="00830C7F"/>
    <w:rsid w:val="008342E3"/>
    <w:rsid w:val="00843EE5"/>
    <w:rsid w:val="00883ED5"/>
    <w:rsid w:val="008915FC"/>
    <w:rsid w:val="0089347F"/>
    <w:rsid w:val="00893E6E"/>
    <w:rsid w:val="008C2559"/>
    <w:rsid w:val="008C2FEE"/>
    <w:rsid w:val="008D088F"/>
    <w:rsid w:val="008E193A"/>
    <w:rsid w:val="008E6DD0"/>
    <w:rsid w:val="008E6FE1"/>
    <w:rsid w:val="00901472"/>
    <w:rsid w:val="00910B0A"/>
    <w:rsid w:val="00920D2B"/>
    <w:rsid w:val="00922610"/>
    <w:rsid w:val="00933DAD"/>
    <w:rsid w:val="009454CB"/>
    <w:rsid w:val="009514D3"/>
    <w:rsid w:val="009539BE"/>
    <w:rsid w:val="00956775"/>
    <w:rsid w:val="009621B7"/>
    <w:rsid w:val="00975B1E"/>
    <w:rsid w:val="00983CD0"/>
    <w:rsid w:val="009A77DB"/>
    <w:rsid w:val="009B40FE"/>
    <w:rsid w:val="009D3234"/>
    <w:rsid w:val="00A2298F"/>
    <w:rsid w:val="00A35EAC"/>
    <w:rsid w:val="00A43D60"/>
    <w:rsid w:val="00A5265B"/>
    <w:rsid w:val="00A6095C"/>
    <w:rsid w:val="00A64C32"/>
    <w:rsid w:val="00A6780B"/>
    <w:rsid w:val="00A85FE1"/>
    <w:rsid w:val="00A91895"/>
    <w:rsid w:val="00AA0DFB"/>
    <w:rsid w:val="00AA4950"/>
    <w:rsid w:val="00AA5B00"/>
    <w:rsid w:val="00AA68BB"/>
    <w:rsid w:val="00AB2800"/>
    <w:rsid w:val="00AC166C"/>
    <w:rsid w:val="00AD1FB5"/>
    <w:rsid w:val="00AD276F"/>
    <w:rsid w:val="00AE25F1"/>
    <w:rsid w:val="00AE720C"/>
    <w:rsid w:val="00AF1284"/>
    <w:rsid w:val="00AF17E8"/>
    <w:rsid w:val="00AF2E30"/>
    <w:rsid w:val="00AF5084"/>
    <w:rsid w:val="00B30B8E"/>
    <w:rsid w:val="00B47664"/>
    <w:rsid w:val="00B524AF"/>
    <w:rsid w:val="00B63E99"/>
    <w:rsid w:val="00B64FC2"/>
    <w:rsid w:val="00B66847"/>
    <w:rsid w:val="00B75670"/>
    <w:rsid w:val="00B84003"/>
    <w:rsid w:val="00B86108"/>
    <w:rsid w:val="00B87191"/>
    <w:rsid w:val="00B93034"/>
    <w:rsid w:val="00BA45B9"/>
    <w:rsid w:val="00BB7069"/>
    <w:rsid w:val="00BC671D"/>
    <w:rsid w:val="00BE24C1"/>
    <w:rsid w:val="00BE6E2A"/>
    <w:rsid w:val="00BF10B7"/>
    <w:rsid w:val="00BF3161"/>
    <w:rsid w:val="00C511A6"/>
    <w:rsid w:val="00C60A08"/>
    <w:rsid w:val="00C66866"/>
    <w:rsid w:val="00C70022"/>
    <w:rsid w:val="00C810F0"/>
    <w:rsid w:val="00C920EA"/>
    <w:rsid w:val="00C96165"/>
    <w:rsid w:val="00CA4DA8"/>
    <w:rsid w:val="00CB1ADD"/>
    <w:rsid w:val="00CC4A0E"/>
    <w:rsid w:val="00CD7E08"/>
    <w:rsid w:val="00CE4201"/>
    <w:rsid w:val="00CF7D44"/>
    <w:rsid w:val="00D13CC4"/>
    <w:rsid w:val="00D14285"/>
    <w:rsid w:val="00D2208D"/>
    <w:rsid w:val="00D279B0"/>
    <w:rsid w:val="00D3445D"/>
    <w:rsid w:val="00D36D73"/>
    <w:rsid w:val="00D74E15"/>
    <w:rsid w:val="00D801D0"/>
    <w:rsid w:val="00D83CA6"/>
    <w:rsid w:val="00DA032B"/>
    <w:rsid w:val="00DA67AA"/>
    <w:rsid w:val="00DA7847"/>
    <w:rsid w:val="00DB2147"/>
    <w:rsid w:val="00DD4756"/>
    <w:rsid w:val="00E333A0"/>
    <w:rsid w:val="00E36582"/>
    <w:rsid w:val="00E40FDC"/>
    <w:rsid w:val="00E61230"/>
    <w:rsid w:val="00E65F31"/>
    <w:rsid w:val="00E821AB"/>
    <w:rsid w:val="00E82716"/>
    <w:rsid w:val="00E95EFC"/>
    <w:rsid w:val="00EA3B15"/>
    <w:rsid w:val="00EA5A33"/>
    <w:rsid w:val="00EB539D"/>
    <w:rsid w:val="00EE0614"/>
    <w:rsid w:val="00EF1BA8"/>
    <w:rsid w:val="00EF2A65"/>
    <w:rsid w:val="00F11472"/>
    <w:rsid w:val="00F2612A"/>
    <w:rsid w:val="00F418F4"/>
    <w:rsid w:val="00F442EF"/>
    <w:rsid w:val="00F46B67"/>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18F4"/>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 w:type="character" w:styleId="UnresolvedMention">
    <w:name w:val="Unresolved Mention"/>
    <w:basedOn w:val="DefaultParagraphFont"/>
    <w:uiPriority w:val="99"/>
    <w:semiHidden/>
    <w:unhideWhenUsed/>
    <w:rsid w:val="000E10B7"/>
    <w:rPr>
      <w:color w:val="605E5C"/>
      <w:shd w:val="clear" w:color="auto" w:fill="E1DFDD"/>
    </w:rPr>
  </w:style>
  <w:style w:type="character" w:styleId="FollowedHyperlink">
    <w:name w:val="FollowedHyperlink"/>
    <w:basedOn w:val="DefaultParagraphFont"/>
    <w:uiPriority w:val="99"/>
    <w:semiHidden/>
    <w:unhideWhenUsed/>
    <w:rsid w:val="00AD276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068518">
      <w:bodyDiv w:val="1"/>
      <w:marLeft w:val="0"/>
      <w:marRight w:val="0"/>
      <w:marTop w:val="0"/>
      <w:marBottom w:val="0"/>
      <w:divBdr>
        <w:top w:val="none" w:sz="0" w:space="0" w:color="auto"/>
        <w:left w:val="none" w:sz="0" w:space="0" w:color="auto"/>
        <w:bottom w:val="none" w:sz="0" w:space="0" w:color="auto"/>
        <w:right w:val="none" w:sz="0" w:space="0" w:color="auto"/>
      </w:divBdr>
    </w:div>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095191">
      <w:bodyDiv w:val="1"/>
      <w:marLeft w:val="0"/>
      <w:marRight w:val="0"/>
      <w:marTop w:val="0"/>
      <w:marBottom w:val="0"/>
      <w:divBdr>
        <w:top w:val="none" w:sz="0" w:space="0" w:color="auto"/>
        <w:left w:val="none" w:sz="0" w:space="0" w:color="auto"/>
        <w:bottom w:val="none" w:sz="0" w:space="0" w:color="auto"/>
        <w:right w:val="none" w:sz="0" w:space="0" w:color="auto"/>
      </w:divBdr>
    </w:div>
    <w:div w:id="1577280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tel:+15649992000,,342313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3303</TotalTime>
  <Pages>2</Pages>
  <Words>546</Words>
  <Characters>3528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4066</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7</cp:revision>
  <cp:lastPrinted>2018-01-10T16:48:00Z</cp:lastPrinted>
  <dcterms:created xsi:type="dcterms:W3CDTF">2025-05-20T19:56:00Z</dcterms:created>
  <dcterms:modified xsi:type="dcterms:W3CDTF">2025-06-02T00:53:00Z</dcterms:modified>
</cp:coreProperties>
</file>