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line="657" w:lineRule="auto" w:before="79"/>
        <w:ind w:left="200" w:right="874" w:firstLine="0"/>
      </w:pPr>
      <w:r>
        <w:rPr/>
        <mc:AlternateContent>
          <mc:Choice Requires="wps">
            <w:drawing>
              <wp:anchor distT="0" distB="0" distL="0" distR="0" allowOverlap="1" layoutInCell="1" locked="0" behindDoc="0" simplePos="0" relativeHeight="15728640">
                <wp:simplePos x="0" y="0"/>
                <wp:positionH relativeFrom="page">
                  <wp:posOffset>879652</wp:posOffset>
                </wp:positionH>
                <wp:positionV relativeFrom="paragraph">
                  <wp:posOffset>727368</wp:posOffset>
                </wp:positionV>
                <wp:extent cx="6073140" cy="310134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6073140" cy="3101340"/>
                        </a:xfrm>
                        <a:prstGeom prst="rect">
                          <a:avLst/>
                        </a:prstGeom>
                      </wps:spPr>
                      <wps:txbx>
                        <w:txbxContent>
                          <w:tbl>
                            <w:tblPr>
                              <w:tblW w:w="0" w:type="auto"/>
                              <w:jc w:val="left"/>
                              <w:tblInd w:w="6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4131"/>
                              <w:gridCol w:w="1824"/>
                              <w:gridCol w:w="949"/>
                              <w:gridCol w:w="627"/>
                              <w:gridCol w:w="665"/>
                              <w:gridCol w:w="1239"/>
                            </w:tblGrid>
                            <w:tr>
                              <w:trPr>
                                <w:trHeight w:val="418" w:hRule="atLeast"/>
                              </w:trPr>
                              <w:tc>
                                <w:tcPr>
                                  <w:tcW w:w="4131" w:type="dxa"/>
                                </w:tcPr>
                                <w:p>
                                  <w:pPr>
                                    <w:pStyle w:val="TableParagraph"/>
                                    <w:spacing w:before="1"/>
                                    <w:ind w:right="110"/>
                                    <w:jc w:val="right"/>
                                    <w:rPr>
                                      <w:sz w:val="24"/>
                                    </w:rPr>
                                  </w:pPr>
                                  <w:r>
                                    <w:rPr>
                                      <w:sz w:val="24"/>
                                    </w:rPr>
                                    <w:t>Business </w:t>
                                  </w:r>
                                  <w:r>
                                    <w:rPr>
                                      <w:spacing w:val="-2"/>
                                      <w:sz w:val="24"/>
                                    </w:rPr>
                                    <w:t>Name:</w:t>
                                  </w:r>
                                </w:p>
                              </w:tc>
                              <w:tc>
                                <w:tcPr>
                                  <w:tcW w:w="5304" w:type="dxa"/>
                                  <w:gridSpan w:val="5"/>
                                </w:tcPr>
                                <w:p>
                                  <w:pPr>
                                    <w:pStyle w:val="TableParagraph"/>
                                    <w:rPr>
                                      <w:sz w:val="22"/>
                                    </w:rPr>
                                  </w:pPr>
                                </w:p>
                              </w:tc>
                            </w:tr>
                            <w:tr>
                              <w:trPr>
                                <w:trHeight w:val="416" w:hRule="atLeast"/>
                              </w:trPr>
                              <w:tc>
                                <w:tcPr>
                                  <w:tcW w:w="4131" w:type="dxa"/>
                                </w:tcPr>
                                <w:p>
                                  <w:pPr>
                                    <w:pStyle w:val="TableParagraph"/>
                                    <w:spacing w:before="1"/>
                                    <w:ind w:right="112"/>
                                    <w:jc w:val="right"/>
                                    <w:rPr>
                                      <w:sz w:val="24"/>
                                    </w:rPr>
                                  </w:pPr>
                                  <w:r>
                                    <w:rPr>
                                      <w:sz w:val="24"/>
                                    </w:rPr>
                                    <w:t>Name</w:t>
                                  </w:r>
                                  <w:r>
                                    <w:rPr>
                                      <w:spacing w:val="-2"/>
                                      <w:sz w:val="24"/>
                                    </w:rPr>
                                    <w:t> </w:t>
                                  </w:r>
                                  <w:r>
                                    <w:rPr>
                                      <w:sz w:val="24"/>
                                    </w:rPr>
                                    <w:t>of</w:t>
                                  </w:r>
                                  <w:r>
                                    <w:rPr>
                                      <w:spacing w:val="-2"/>
                                      <w:sz w:val="24"/>
                                    </w:rPr>
                                    <w:t> </w:t>
                                  </w:r>
                                  <w:r>
                                    <w:rPr>
                                      <w:sz w:val="24"/>
                                    </w:rPr>
                                    <w:t>Authorized</w:t>
                                  </w:r>
                                  <w:r>
                                    <w:rPr>
                                      <w:spacing w:val="-1"/>
                                      <w:sz w:val="24"/>
                                    </w:rPr>
                                    <w:t> </w:t>
                                  </w:r>
                                  <w:r>
                                    <w:rPr>
                                      <w:spacing w:val="-2"/>
                                      <w:sz w:val="24"/>
                                    </w:rPr>
                                    <w:t>Representative:</w:t>
                                  </w:r>
                                </w:p>
                              </w:tc>
                              <w:tc>
                                <w:tcPr>
                                  <w:tcW w:w="5304" w:type="dxa"/>
                                  <w:gridSpan w:val="5"/>
                                </w:tcPr>
                                <w:p>
                                  <w:pPr>
                                    <w:pStyle w:val="TableParagraph"/>
                                    <w:rPr>
                                      <w:sz w:val="22"/>
                                    </w:rPr>
                                  </w:pPr>
                                </w:p>
                              </w:tc>
                            </w:tr>
                            <w:tr>
                              <w:trPr>
                                <w:trHeight w:val="418" w:hRule="atLeast"/>
                              </w:trPr>
                              <w:tc>
                                <w:tcPr>
                                  <w:tcW w:w="4131" w:type="dxa"/>
                                </w:tcPr>
                                <w:p>
                                  <w:pPr>
                                    <w:pStyle w:val="TableParagraph"/>
                                    <w:spacing w:before="1"/>
                                    <w:ind w:right="111"/>
                                    <w:jc w:val="right"/>
                                    <w:rPr>
                                      <w:sz w:val="24"/>
                                    </w:rPr>
                                  </w:pPr>
                                  <w:r>
                                    <w:rPr>
                                      <w:spacing w:val="-2"/>
                                      <w:sz w:val="24"/>
                                    </w:rPr>
                                    <w:t>Address:</w:t>
                                  </w:r>
                                </w:p>
                              </w:tc>
                              <w:tc>
                                <w:tcPr>
                                  <w:tcW w:w="5304" w:type="dxa"/>
                                  <w:gridSpan w:val="5"/>
                                </w:tcPr>
                                <w:p>
                                  <w:pPr>
                                    <w:pStyle w:val="TableParagraph"/>
                                    <w:rPr>
                                      <w:sz w:val="22"/>
                                    </w:rPr>
                                  </w:pPr>
                                </w:p>
                              </w:tc>
                            </w:tr>
                            <w:tr>
                              <w:trPr>
                                <w:trHeight w:val="418" w:hRule="atLeast"/>
                              </w:trPr>
                              <w:tc>
                                <w:tcPr>
                                  <w:tcW w:w="4131" w:type="dxa"/>
                                </w:tcPr>
                                <w:p>
                                  <w:pPr>
                                    <w:pStyle w:val="TableParagraph"/>
                                    <w:spacing w:before="1"/>
                                    <w:ind w:right="108"/>
                                    <w:jc w:val="right"/>
                                    <w:rPr>
                                      <w:sz w:val="24"/>
                                    </w:rPr>
                                  </w:pPr>
                                  <w:r>
                                    <w:rPr>
                                      <w:spacing w:val="-2"/>
                                      <w:sz w:val="24"/>
                                    </w:rPr>
                                    <w:t>City:</w:t>
                                  </w:r>
                                </w:p>
                              </w:tc>
                              <w:tc>
                                <w:tcPr>
                                  <w:tcW w:w="1824" w:type="dxa"/>
                                </w:tcPr>
                                <w:p>
                                  <w:pPr>
                                    <w:pStyle w:val="TableParagraph"/>
                                    <w:rPr>
                                      <w:sz w:val="22"/>
                                    </w:rPr>
                                  </w:pPr>
                                </w:p>
                              </w:tc>
                              <w:tc>
                                <w:tcPr>
                                  <w:tcW w:w="949" w:type="dxa"/>
                                </w:tcPr>
                                <w:p>
                                  <w:pPr>
                                    <w:pStyle w:val="TableParagraph"/>
                                    <w:spacing w:before="1"/>
                                    <w:ind w:left="261"/>
                                    <w:rPr>
                                      <w:sz w:val="24"/>
                                    </w:rPr>
                                  </w:pPr>
                                  <w:r>
                                    <w:rPr>
                                      <w:spacing w:val="-2"/>
                                      <w:sz w:val="24"/>
                                    </w:rPr>
                                    <w:t>State:</w:t>
                                  </w:r>
                                </w:p>
                              </w:tc>
                              <w:tc>
                                <w:tcPr>
                                  <w:tcW w:w="627" w:type="dxa"/>
                                </w:tcPr>
                                <w:p>
                                  <w:pPr>
                                    <w:pStyle w:val="TableParagraph"/>
                                    <w:rPr>
                                      <w:sz w:val="22"/>
                                    </w:rPr>
                                  </w:pPr>
                                </w:p>
                              </w:tc>
                              <w:tc>
                                <w:tcPr>
                                  <w:tcW w:w="665" w:type="dxa"/>
                                </w:tcPr>
                                <w:p>
                                  <w:pPr>
                                    <w:pStyle w:val="TableParagraph"/>
                                    <w:spacing w:before="1"/>
                                    <w:ind w:left="121"/>
                                    <w:rPr>
                                      <w:sz w:val="24"/>
                                    </w:rPr>
                                  </w:pPr>
                                  <w:r>
                                    <w:rPr>
                                      <w:spacing w:val="-4"/>
                                      <w:sz w:val="24"/>
                                    </w:rPr>
                                    <w:t>Zip:</w:t>
                                  </w:r>
                                </w:p>
                              </w:tc>
                              <w:tc>
                                <w:tcPr>
                                  <w:tcW w:w="1239" w:type="dxa"/>
                                </w:tcPr>
                                <w:p>
                                  <w:pPr>
                                    <w:pStyle w:val="TableParagraph"/>
                                    <w:rPr>
                                      <w:sz w:val="22"/>
                                    </w:rPr>
                                  </w:pPr>
                                </w:p>
                              </w:tc>
                            </w:tr>
                            <w:tr>
                              <w:trPr>
                                <w:trHeight w:val="416" w:hRule="atLeast"/>
                              </w:trPr>
                              <w:tc>
                                <w:tcPr>
                                  <w:tcW w:w="4131" w:type="dxa"/>
                                </w:tcPr>
                                <w:p>
                                  <w:pPr>
                                    <w:pStyle w:val="TableParagraph"/>
                                    <w:spacing w:before="1"/>
                                    <w:ind w:right="109"/>
                                    <w:jc w:val="right"/>
                                    <w:rPr>
                                      <w:sz w:val="24"/>
                                    </w:rPr>
                                  </w:pPr>
                                  <w:r>
                                    <w:rPr>
                                      <w:sz w:val="24"/>
                                    </w:rPr>
                                    <w:t>Cell</w:t>
                                  </w:r>
                                  <w:r>
                                    <w:rPr>
                                      <w:spacing w:val="-1"/>
                                      <w:sz w:val="24"/>
                                    </w:rPr>
                                    <w:t> </w:t>
                                  </w:r>
                                  <w:r>
                                    <w:rPr>
                                      <w:spacing w:val="-2"/>
                                      <w:sz w:val="24"/>
                                    </w:rPr>
                                    <w:t>Phone:</w:t>
                                  </w:r>
                                </w:p>
                              </w:tc>
                              <w:tc>
                                <w:tcPr>
                                  <w:tcW w:w="5304" w:type="dxa"/>
                                  <w:gridSpan w:val="5"/>
                                </w:tcPr>
                                <w:p>
                                  <w:pPr>
                                    <w:pStyle w:val="TableParagraph"/>
                                    <w:rPr>
                                      <w:sz w:val="22"/>
                                    </w:rPr>
                                  </w:pPr>
                                </w:p>
                              </w:tc>
                            </w:tr>
                            <w:tr>
                              <w:trPr>
                                <w:trHeight w:val="418" w:hRule="atLeast"/>
                              </w:trPr>
                              <w:tc>
                                <w:tcPr>
                                  <w:tcW w:w="4131" w:type="dxa"/>
                                </w:tcPr>
                                <w:p>
                                  <w:pPr>
                                    <w:pStyle w:val="TableParagraph"/>
                                    <w:spacing w:before="1"/>
                                    <w:ind w:right="113"/>
                                    <w:jc w:val="right"/>
                                    <w:rPr>
                                      <w:sz w:val="24"/>
                                    </w:rPr>
                                  </w:pPr>
                                  <w:r>
                                    <w:rPr>
                                      <w:sz w:val="24"/>
                                    </w:rPr>
                                    <w:t>Office</w:t>
                                  </w:r>
                                  <w:r>
                                    <w:rPr>
                                      <w:spacing w:val="-5"/>
                                      <w:sz w:val="24"/>
                                    </w:rPr>
                                    <w:t> </w:t>
                                  </w:r>
                                  <w:r>
                                    <w:rPr>
                                      <w:spacing w:val="-2"/>
                                      <w:sz w:val="24"/>
                                    </w:rPr>
                                    <w:t>Phone:</w:t>
                                  </w:r>
                                </w:p>
                              </w:tc>
                              <w:tc>
                                <w:tcPr>
                                  <w:tcW w:w="5304" w:type="dxa"/>
                                  <w:gridSpan w:val="5"/>
                                </w:tcPr>
                                <w:p>
                                  <w:pPr>
                                    <w:pStyle w:val="TableParagraph"/>
                                    <w:rPr>
                                      <w:sz w:val="22"/>
                                    </w:rPr>
                                  </w:pPr>
                                </w:p>
                              </w:tc>
                            </w:tr>
                            <w:tr>
                              <w:trPr>
                                <w:trHeight w:val="418" w:hRule="atLeast"/>
                              </w:trPr>
                              <w:tc>
                                <w:tcPr>
                                  <w:tcW w:w="4131" w:type="dxa"/>
                                </w:tcPr>
                                <w:p>
                                  <w:pPr>
                                    <w:pStyle w:val="TableParagraph"/>
                                    <w:spacing w:before="1"/>
                                    <w:ind w:right="111"/>
                                    <w:jc w:val="right"/>
                                    <w:rPr>
                                      <w:sz w:val="24"/>
                                    </w:rPr>
                                  </w:pPr>
                                  <w:r>
                                    <w:rPr>
                                      <w:spacing w:val="-2"/>
                                      <w:sz w:val="24"/>
                                    </w:rPr>
                                    <w:t>E-mail:</w:t>
                                  </w:r>
                                </w:p>
                              </w:tc>
                              <w:tc>
                                <w:tcPr>
                                  <w:tcW w:w="5304" w:type="dxa"/>
                                  <w:gridSpan w:val="5"/>
                                </w:tcPr>
                                <w:p>
                                  <w:pPr>
                                    <w:pStyle w:val="TableParagraph"/>
                                    <w:rPr>
                                      <w:sz w:val="22"/>
                                    </w:rPr>
                                  </w:pPr>
                                </w:p>
                              </w:tc>
                            </w:tr>
                            <w:tr>
                              <w:trPr>
                                <w:trHeight w:val="831" w:hRule="atLeast"/>
                              </w:trPr>
                              <w:tc>
                                <w:tcPr>
                                  <w:tcW w:w="4131" w:type="dxa"/>
                                </w:tcPr>
                                <w:p>
                                  <w:pPr>
                                    <w:pStyle w:val="TableParagraph"/>
                                    <w:spacing w:before="1"/>
                                    <w:ind w:right="115"/>
                                    <w:jc w:val="right"/>
                                    <w:rPr>
                                      <w:sz w:val="24"/>
                                    </w:rPr>
                                  </w:pPr>
                                  <w:r>
                                    <w:rPr>
                                      <w:sz w:val="24"/>
                                    </w:rPr>
                                    <w:t>TIN</w:t>
                                  </w:r>
                                  <w:r>
                                    <w:rPr>
                                      <w:spacing w:val="-3"/>
                                      <w:sz w:val="24"/>
                                    </w:rPr>
                                    <w:t> </w:t>
                                  </w:r>
                                  <w:r>
                                    <w:rPr>
                                      <w:sz w:val="24"/>
                                    </w:rPr>
                                    <w:t>(Tax</w:t>
                                  </w:r>
                                  <w:r>
                                    <w:rPr>
                                      <w:spacing w:val="-1"/>
                                      <w:sz w:val="24"/>
                                    </w:rPr>
                                    <w:t> </w:t>
                                  </w:r>
                                  <w:r>
                                    <w:rPr>
                                      <w:sz w:val="24"/>
                                    </w:rPr>
                                    <w:t>Identification</w:t>
                                  </w:r>
                                  <w:r>
                                    <w:rPr>
                                      <w:spacing w:val="-2"/>
                                      <w:sz w:val="24"/>
                                    </w:rPr>
                                    <w:t> Number):</w:t>
                                  </w:r>
                                </w:p>
                                <w:p>
                                  <w:pPr>
                                    <w:pStyle w:val="TableParagraph"/>
                                    <w:spacing w:before="136"/>
                                    <w:ind w:right="113"/>
                                    <w:jc w:val="right"/>
                                    <w:rPr>
                                      <w:sz w:val="24"/>
                                    </w:rPr>
                                  </w:pPr>
                                  <w:hyperlink r:id="rId5">
                                    <w:r>
                                      <w:rPr>
                                        <w:color w:val="0462C1"/>
                                        <w:sz w:val="24"/>
                                        <w:u w:val="single" w:color="0462C1"/>
                                      </w:rPr>
                                      <w:t>Internal</w:t>
                                    </w:r>
                                    <w:r>
                                      <w:rPr>
                                        <w:color w:val="0462C1"/>
                                        <w:spacing w:val="-3"/>
                                        <w:sz w:val="24"/>
                                        <w:u w:val="single" w:color="0462C1"/>
                                      </w:rPr>
                                      <w:t> </w:t>
                                    </w:r>
                                    <w:r>
                                      <w:rPr>
                                        <w:color w:val="0462C1"/>
                                        <w:sz w:val="24"/>
                                        <w:u w:val="single" w:color="0462C1"/>
                                      </w:rPr>
                                      <w:t>Revenue</w:t>
                                    </w:r>
                                    <w:r>
                                      <w:rPr>
                                        <w:color w:val="0462C1"/>
                                        <w:spacing w:val="-3"/>
                                        <w:sz w:val="24"/>
                                        <w:u w:val="single" w:color="0462C1"/>
                                      </w:rPr>
                                      <w:t> </w:t>
                                    </w:r>
                                    <w:r>
                                      <w:rPr>
                                        <w:color w:val="0462C1"/>
                                        <w:spacing w:val="-2"/>
                                        <w:sz w:val="24"/>
                                        <w:u w:val="single" w:color="0462C1"/>
                                      </w:rPr>
                                      <w:t>Service</w:t>
                                    </w:r>
                                  </w:hyperlink>
                                </w:p>
                              </w:tc>
                              <w:tc>
                                <w:tcPr>
                                  <w:tcW w:w="5304" w:type="dxa"/>
                                  <w:gridSpan w:val="5"/>
                                </w:tcPr>
                                <w:p>
                                  <w:pPr>
                                    <w:pStyle w:val="TableParagraph"/>
                                    <w:rPr>
                                      <w:sz w:val="22"/>
                                    </w:rPr>
                                  </w:pPr>
                                </w:p>
                              </w:tc>
                            </w:tr>
                            <w:tr>
                              <w:trPr>
                                <w:trHeight w:val="831" w:hRule="atLeast"/>
                              </w:trPr>
                              <w:tc>
                                <w:tcPr>
                                  <w:tcW w:w="4131" w:type="dxa"/>
                                </w:tcPr>
                                <w:p>
                                  <w:pPr>
                                    <w:pStyle w:val="TableParagraph"/>
                                    <w:spacing w:before="1"/>
                                    <w:ind w:right="112"/>
                                    <w:jc w:val="right"/>
                                    <w:rPr>
                                      <w:sz w:val="24"/>
                                    </w:rPr>
                                  </w:pPr>
                                  <w:r>
                                    <w:rPr>
                                      <w:sz w:val="24"/>
                                    </w:rPr>
                                    <w:t>WA</w:t>
                                  </w:r>
                                  <w:r>
                                    <w:rPr>
                                      <w:spacing w:val="-1"/>
                                      <w:sz w:val="24"/>
                                    </w:rPr>
                                    <w:t> </w:t>
                                  </w:r>
                                  <w:r>
                                    <w:rPr>
                                      <w:sz w:val="24"/>
                                    </w:rPr>
                                    <w:t>UBI</w:t>
                                  </w:r>
                                  <w:r>
                                    <w:rPr>
                                      <w:spacing w:val="-4"/>
                                      <w:sz w:val="24"/>
                                    </w:rPr>
                                    <w:t> </w:t>
                                  </w:r>
                                  <w:r>
                                    <w:rPr>
                                      <w:sz w:val="24"/>
                                    </w:rPr>
                                    <w:t>(Unified Business</w:t>
                                  </w:r>
                                  <w:r>
                                    <w:rPr>
                                      <w:spacing w:val="2"/>
                                      <w:sz w:val="24"/>
                                    </w:rPr>
                                    <w:t> </w:t>
                                  </w:r>
                                  <w:r>
                                    <w:rPr>
                                      <w:spacing w:val="-2"/>
                                      <w:sz w:val="24"/>
                                    </w:rPr>
                                    <w:t>Identifier):</w:t>
                                  </w:r>
                                </w:p>
                                <w:p>
                                  <w:pPr>
                                    <w:pStyle w:val="TableParagraph"/>
                                    <w:spacing w:before="139"/>
                                    <w:ind w:right="112"/>
                                    <w:jc w:val="right"/>
                                    <w:rPr>
                                      <w:sz w:val="24"/>
                                    </w:rPr>
                                  </w:pPr>
                                  <w:hyperlink r:id="rId6">
                                    <w:r>
                                      <w:rPr>
                                        <w:color w:val="0462C1"/>
                                        <w:sz w:val="24"/>
                                        <w:u w:val="single" w:color="0462C1"/>
                                      </w:rPr>
                                      <w:t>WA</w:t>
                                    </w:r>
                                    <w:r>
                                      <w:rPr>
                                        <w:color w:val="0462C1"/>
                                        <w:spacing w:val="-3"/>
                                        <w:sz w:val="24"/>
                                        <w:u w:val="single" w:color="0462C1"/>
                                      </w:rPr>
                                      <w:t> </w:t>
                                    </w:r>
                                    <w:r>
                                      <w:rPr>
                                        <w:color w:val="0462C1"/>
                                        <w:sz w:val="24"/>
                                        <w:u w:val="single" w:color="0462C1"/>
                                      </w:rPr>
                                      <w:t>Department</w:t>
                                    </w:r>
                                    <w:r>
                                      <w:rPr>
                                        <w:color w:val="0462C1"/>
                                        <w:spacing w:val="-1"/>
                                        <w:sz w:val="24"/>
                                        <w:u w:val="single" w:color="0462C1"/>
                                      </w:rPr>
                                      <w:t> </w:t>
                                    </w:r>
                                    <w:r>
                                      <w:rPr>
                                        <w:color w:val="0462C1"/>
                                        <w:sz w:val="24"/>
                                        <w:u w:val="single" w:color="0462C1"/>
                                      </w:rPr>
                                      <w:t>of</w:t>
                                    </w:r>
                                    <w:r>
                                      <w:rPr>
                                        <w:color w:val="0462C1"/>
                                        <w:spacing w:val="-1"/>
                                        <w:sz w:val="24"/>
                                        <w:u w:val="single" w:color="0462C1"/>
                                      </w:rPr>
                                      <w:t> </w:t>
                                    </w:r>
                                    <w:r>
                                      <w:rPr>
                                        <w:color w:val="0462C1"/>
                                        <w:spacing w:val="-2"/>
                                        <w:sz w:val="24"/>
                                        <w:u w:val="single" w:color="0462C1"/>
                                      </w:rPr>
                                      <w:t>Licensing</w:t>
                                    </w:r>
                                  </w:hyperlink>
                                </w:p>
                              </w:tc>
                              <w:tc>
                                <w:tcPr>
                                  <w:tcW w:w="5304" w:type="dxa"/>
                                  <w:gridSpan w:val="5"/>
                                </w:tcPr>
                                <w:p>
                                  <w:pPr>
                                    <w:pStyle w:val="TableParagraph"/>
                                    <w:rPr>
                                      <w:sz w:val="22"/>
                                    </w:rPr>
                                  </w:pPr>
                                </w:p>
                              </w:tc>
                            </w:tr>
                          </w:tbl>
                          <w:p>
                            <w:pPr>
                              <w:pStyle w:val="BodyText"/>
                              <w:ind w:left="0"/>
                              <w:jc w:val="left"/>
                            </w:pP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9.263977pt;margin-top:57.273121pt;width:478.2pt;height:244.2pt;mso-position-horizontal-relative:page;mso-position-vertical-relative:paragraph;z-index:15728640" type="#_x0000_t202" id="docshape1" filled="false" stroked="false">
                <v:textbox inset="0,0,0,0">
                  <w:txbxContent>
                    <w:tbl>
                      <w:tblPr>
                        <w:tblW w:w="0" w:type="auto"/>
                        <w:jc w:val="left"/>
                        <w:tblInd w:w="6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4131"/>
                        <w:gridCol w:w="1824"/>
                        <w:gridCol w:w="949"/>
                        <w:gridCol w:w="627"/>
                        <w:gridCol w:w="665"/>
                        <w:gridCol w:w="1239"/>
                      </w:tblGrid>
                      <w:tr>
                        <w:trPr>
                          <w:trHeight w:val="418" w:hRule="atLeast"/>
                        </w:trPr>
                        <w:tc>
                          <w:tcPr>
                            <w:tcW w:w="4131" w:type="dxa"/>
                          </w:tcPr>
                          <w:p>
                            <w:pPr>
                              <w:pStyle w:val="TableParagraph"/>
                              <w:spacing w:before="1"/>
                              <w:ind w:right="110"/>
                              <w:jc w:val="right"/>
                              <w:rPr>
                                <w:sz w:val="24"/>
                              </w:rPr>
                            </w:pPr>
                            <w:r>
                              <w:rPr>
                                <w:sz w:val="24"/>
                              </w:rPr>
                              <w:t>Business </w:t>
                            </w:r>
                            <w:r>
                              <w:rPr>
                                <w:spacing w:val="-2"/>
                                <w:sz w:val="24"/>
                              </w:rPr>
                              <w:t>Name:</w:t>
                            </w:r>
                          </w:p>
                        </w:tc>
                        <w:tc>
                          <w:tcPr>
                            <w:tcW w:w="5304" w:type="dxa"/>
                            <w:gridSpan w:val="5"/>
                          </w:tcPr>
                          <w:p>
                            <w:pPr>
                              <w:pStyle w:val="TableParagraph"/>
                              <w:rPr>
                                <w:sz w:val="22"/>
                              </w:rPr>
                            </w:pPr>
                          </w:p>
                        </w:tc>
                      </w:tr>
                      <w:tr>
                        <w:trPr>
                          <w:trHeight w:val="416" w:hRule="atLeast"/>
                        </w:trPr>
                        <w:tc>
                          <w:tcPr>
                            <w:tcW w:w="4131" w:type="dxa"/>
                          </w:tcPr>
                          <w:p>
                            <w:pPr>
                              <w:pStyle w:val="TableParagraph"/>
                              <w:spacing w:before="1"/>
                              <w:ind w:right="112"/>
                              <w:jc w:val="right"/>
                              <w:rPr>
                                <w:sz w:val="24"/>
                              </w:rPr>
                            </w:pPr>
                            <w:r>
                              <w:rPr>
                                <w:sz w:val="24"/>
                              </w:rPr>
                              <w:t>Name</w:t>
                            </w:r>
                            <w:r>
                              <w:rPr>
                                <w:spacing w:val="-2"/>
                                <w:sz w:val="24"/>
                              </w:rPr>
                              <w:t> </w:t>
                            </w:r>
                            <w:r>
                              <w:rPr>
                                <w:sz w:val="24"/>
                              </w:rPr>
                              <w:t>of</w:t>
                            </w:r>
                            <w:r>
                              <w:rPr>
                                <w:spacing w:val="-2"/>
                                <w:sz w:val="24"/>
                              </w:rPr>
                              <w:t> </w:t>
                            </w:r>
                            <w:r>
                              <w:rPr>
                                <w:sz w:val="24"/>
                              </w:rPr>
                              <w:t>Authorized</w:t>
                            </w:r>
                            <w:r>
                              <w:rPr>
                                <w:spacing w:val="-1"/>
                                <w:sz w:val="24"/>
                              </w:rPr>
                              <w:t> </w:t>
                            </w:r>
                            <w:r>
                              <w:rPr>
                                <w:spacing w:val="-2"/>
                                <w:sz w:val="24"/>
                              </w:rPr>
                              <w:t>Representative:</w:t>
                            </w:r>
                          </w:p>
                        </w:tc>
                        <w:tc>
                          <w:tcPr>
                            <w:tcW w:w="5304" w:type="dxa"/>
                            <w:gridSpan w:val="5"/>
                          </w:tcPr>
                          <w:p>
                            <w:pPr>
                              <w:pStyle w:val="TableParagraph"/>
                              <w:rPr>
                                <w:sz w:val="22"/>
                              </w:rPr>
                            </w:pPr>
                          </w:p>
                        </w:tc>
                      </w:tr>
                      <w:tr>
                        <w:trPr>
                          <w:trHeight w:val="418" w:hRule="atLeast"/>
                        </w:trPr>
                        <w:tc>
                          <w:tcPr>
                            <w:tcW w:w="4131" w:type="dxa"/>
                          </w:tcPr>
                          <w:p>
                            <w:pPr>
                              <w:pStyle w:val="TableParagraph"/>
                              <w:spacing w:before="1"/>
                              <w:ind w:right="111"/>
                              <w:jc w:val="right"/>
                              <w:rPr>
                                <w:sz w:val="24"/>
                              </w:rPr>
                            </w:pPr>
                            <w:r>
                              <w:rPr>
                                <w:spacing w:val="-2"/>
                                <w:sz w:val="24"/>
                              </w:rPr>
                              <w:t>Address:</w:t>
                            </w:r>
                          </w:p>
                        </w:tc>
                        <w:tc>
                          <w:tcPr>
                            <w:tcW w:w="5304" w:type="dxa"/>
                            <w:gridSpan w:val="5"/>
                          </w:tcPr>
                          <w:p>
                            <w:pPr>
                              <w:pStyle w:val="TableParagraph"/>
                              <w:rPr>
                                <w:sz w:val="22"/>
                              </w:rPr>
                            </w:pPr>
                          </w:p>
                        </w:tc>
                      </w:tr>
                      <w:tr>
                        <w:trPr>
                          <w:trHeight w:val="418" w:hRule="atLeast"/>
                        </w:trPr>
                        <w:tc>
                          <w:tcPr>
                            <w:tcW w:w="4131" w:type="dxa"/>
                          </w:tcPr>
                          <w:p>
                            <w:pPr>
                              <w:pStyle w:val="TableParagraph"/>
                              <w:spacing w:before="1"/>
                              <w:ind w:right="108"/>
                              <w:jc w:val="right"/>
                              <w:rPr>
                                <w:sz w:val="24"/>
                              </w:rPr>
                            </w:pPr>
                            <w:r>
                              <w:rPr>
                                <w:spacing w:val="-2"/>
                                <w:sz w:val="24"/>
                              </w:rPr>
                              <w:t>City:</w:t>
                            </w:r>
                          </w:p>
                        </w:tc>
                        <w:tc>
                          <w:tcPr>
                            <w:tcW w:w="1824" w:type="dxa"/>
                          </w:tcPr>
                          <w:p>
                            <w:pPr>
                              <w:pStyle w:val="TableParagraph"/>
                              <w:rPr>
                                <w:sz w:val="22"/>
                              </w:rPr>
                            </w:pPr>
                          </w:p>
                        </w:tc>
                        <w:tc>
                          <w:tcPr>
                            <w:tcW w:w="949" w:type="dxa"/>
                          </w:tcPr>
                          <w:p>
                            <w:pPr>
                              <w:pStyle w:val="TableParagraph"/>
                              <w:spacing w:before="1"/>
                              <w:ind w:left="261"/>
                              <w:rPr>
                                <w:sz w:val="24"/>
                              </w:rPr>
                            </w:pPr>
                            <w:r>
                              <w:rPr>
                                <w:spacing w:val="-2"/>
                                <w:sz w:val="24"/>
                              </w:rPr>
                              <w:t>State:</w:t>
                            </w:r>
                          </w:p>
                        </w:tc>
                        <w:tc>
                          <w:tcPr>
                            <w:tcW w:w="627" w:type="dxa"/>
                          </w:tcPr>
                          <w:p>
                            <w:pPr>
                              <w:pStyle w:val="TableParagraph"/>
                              <w:rPr>
                                <w:sz w:val="22"/>
                              </w:rPr>
                            </w:pPr>
                          </w:p>
                        </w:tc>
                        <w:tc>
                          <w:tcPr>
                            <w:tcW w:w="665" w:type="dxa"/>
                          </w:tcPr>
                          <w:p>
                            <w:pPr>
                              <w:pStyle w:val="TableParagraph"/>
                              <w:spacing w:before="1"/>
                              <w:ind w:left="121"/>
                              <w:rPr>
                                <w:sz w:val="24"/>
                              </w:rPr>
                            </w:pPr>
                            <w:r>
                              <w:rPr>
                                <w:spacing w:val="-4"/>
                                <w:sz w:val="24"/>
                              </w:rPr>
                              <w:t>Zip:</w:t>
                            </w:r>
                          </w:p>
                        </w:tc>
                        <w:tc>
                          <w:tcPr>
                            <w:tcW w:w="1239" w:type="dxa"/>
                          </w:tcPr>
                          <w:p>
                            <w:pPr>
                              <w:pStyle w:val="TableParagraph"/>
                              <w:rPr>
                                <w:sz w:val="22"/>
                              </w:rPr>
                            </w:pPr>
                          </w:p>
                        </w:tc>
                      </w:tr>
                      <w:tr>
                        <w:trPr>
                          <w:trHeight w:val="416" w:hRule="atLeast"/>
                        </w:trPr>
                        <w:tc>
                          <w:tcPr>
                            <w:tcW w:w="4131" w:type="dxa"/>
                          </w:tcPr>
                          <w:p>
                            <w:pPr>
                              <w:pStyle w:val="TableParagraph"/>
                              <w:spacing w:before="1"/>
                              <w:ind w:right="109"/>
                              <w:jc w:val="right"/>
                              <w:rPr>
                                <w:sz w:val="24"/>
                              </w:rPr>
                            </w:pPr>
                            <w:r>
                              <w:rPr>
                                <w:sz w:val="24"/>
                              </w:rPr>
                              <w:t>Cell</w:t>
                            </w:r>
                            <w:r>
                              <w:rPr>
                                <w:spacing w:val="-1"/>
                                <w:sz w:val="24"/>
                              </w:rPr>
                              <w:t> </w:t>
                            </w:r>
                            <w:r>
                              <w:rPr>
                                <w:spacing w:val="-2"/>
                                <w:sz w:val="24"/>
                              </w:rPr>
                              <w:t>Phone:</w:t>
                            </w:r>
                          </w:p>
                        </w:tc>
                        <w:tc>
                          <w:tcPr>
                            <w:tcW w:w="5304" w:type="dxa"/>
                            <w:gridSpan w:val="5"/>
                          </w:tcPr>
                          <w:p>
                            <w:pPr>
                              <w:pStyle w:val="TableParagraph"/>
                              <w:rPr>
                                <w:sz w:val="22"/>
                              </w:rPr>
                            </w:pPr>
                          </w:p>
                        </w:tc>
                      </w:tr>
                      <w:tr>
                        <w:trPr>
                          <w:trHeight w:val="418" w:hRule="atLeast"/>
                        </w:trPr>
                        <w:tc>
                          <w:tcPr>
                            <w:tcW w:w="4131" w:type="dxa"/>
                          </w:tcPr>
                          <w:p>
                            <w:pPr>
                              <w:pStyle w:val="TableParagraph"/>
                              <w:spacing w:before="1"/>
                              <w:ind w:right="113"/>
                              <w:jc w:val="right"/>
                              <w:rPr>
                                <w:sz w:val="24"/>
                              </w:rPr>
                            </w:pPr>
                            <w:r>
                              <w:rPr>
                                <w:sz w:val="24"/>
                              </w:rPr>
                              <w:t>Office</w:t>
                            </w:r>
                            <w:r>
                              <w:rPr>
                                <w:spacing w:val="-5"/>
                                <w:sz w:val="24"/>
                              </w:rPr>
                              <w:t> </w:t>
                            </w:r>
                            <w:r>
                              <w:rPr>
                                <w:spacing w:val="-2"/>
                                <w:sz w:val="24"/>
                              </w:rPr>
                              <w:t>Phone:</w:t>
                            </w:r>
                          </w:p>
                        </w:tc>
                        <w:tc>
                          <w:tcPr>
                            <w:tcW w:w="5304" w:type="dxa"/>
                            <w:gridSpan w:val="5"/>
                          </w:tcPr>
                          <w:p>
                            <w:pPr>
                              <w:pStyle w:val="TableParagraph"/>
                              <w:rPr>
                                <w:sz w:val="22"/>
                              </w:rPr>
                            </w:pPr>
                          </w:p>
                        </w:tc>
                      </w:tr>
                      <w:tr>
                        <w:trPr>
                          <w:trHeight w:val="418" w:hRule="atLeast"/>
                        </w:trPr>
                        <w:tc>
                          <w:tcPr>
                            <w:tcW w:w="4131" w:type="dxa"/>
                          </w:tcPr>
                          <w:p>
                            <w:pPr>
                              <w:pStyle w:val="TableParagraph"/>
                              <w:spacing w:before="1"/>
                              <w:ind w:right="111"/>
                              <w:jc w:val="right"/>
                              <w:rPr>
                                <w:sz w:val="24"/>
                              </w:rPr>
                            </w:pPr>
                            <w:r>
                              <w:rPr>
                                <w:spacing w:val="-2"/>
                                <w:sz w:val="24"/>
                              </w:rPr>
                              <w:t>E-mail:</w:t>
                            </w:r>
                          </w:p>
                        </w:tc>
                        <w:tc>
                          <w:tcPr>
                            <w:tcW w:w="5304" w:type="dxa"/>
                            <w:gridSpan w:val="5"/>
                          </w:tcPr>
                          <w:p>
                            <w:pPr>
                              <w:pStyle w:val="TableParagraph"/>
                              <w:rPr>
                                <w:sz w:val="22"/>
                              </w:rPr>
                            </w:pPr>
                          </w:p>
                        </w:tc>
                      </w:tr>
                      <w:tr>
                        <w:trPr>
                          <w:trHeight w:val="831" w:hRule="atLeast"/>
                        </w:trPr>
                        <w:tc>
                          <w:tcPr>
                            <w:tcW w:w="4131" w:type="dxa"/>
                          </w:tcPr>
                          <w:p>
                            <w:pPr>
                              <w:pStyle w:val="TableParagraph"/>
                              <w:spacing w:before="1"/>
                              <w:ind w:right="115"/>
                              <w:jc w:val="right"/>
                              <w:rPr>
                                <w:sz w:val="24"/>
                              </w:rPr>
                            </w:pPr>
                            <w:r>
                              <w:rPr>
                                <w:sz w:val="24"/>
                              </w:rPr>
                              <w:t>TIN</w:t>
                            </w:r>
                            <w:r>
                              <w:rPr>
                                <w:spacing w:val="-3"/>
                                <w:sz w:val="24"/>
                              </w:rPr>
                              <w:t> </w:t>
                            </w:r>
                            <w:r>
                              <w:rPr>
                                <w:sz w:val="24"/>
                              </w:rPr>
                              <w:t>(Tax</w:t>
                            </w:r>
                            <w:r>
                              <w:rPr>
                                <w:spacing w:val="-1"/>
                                <w:sz w:val="24"/>
                              </w:rPr>
                              <w:t> </w:t>
                            </w:r>
                            <w:r>
                              <w:rPr>
                                <w:sz w:val="24"/>
                              </w:rPr>
                              <w:t>Identification</w:t>
                            </w:r>
                            <w:r>
                              <w:rPr>
                                <w:spacing w:val="-2"/>
                                <w:sz w:val="24"/>
                              </w:rPr>
                              <w:t> Number):</w:t>
                            </w:r>
                          </w:p>
                          <w:p>
                            <w:pPr>
                              <w:pStyle w:val="TableParagraph"/>
                              <w:spacing w:before="136"/>
                              <w:ind w:right="113"/>
                              <w:jc w:val="right"/>
                              <w:rPr>
                                <w:sz w:val="24"/>
                              </w:rPr>
                            </w:pPr>
                            <w:hyperlink r:id="rId5">
                              <w:r>
                                <w:rPr>
                                  <w:color w:val="0462C1"/>
                                  <w:sz w:val="24"/>
                                  <w:u w:val="single" w:color="0462C1"/>
                                </w:rPr>
                                <w:t>Internal</w:t>
                              </w:r>
                              <w:r>
                                <w:rPr>
                                  <w:color w:val="0462C1"/>
                                  <w:spacing w:val="-3"/>
                                  <w:sz w:val="24"/>
                                  <w:u w:val="single" w:color="0462C1"/>
                                </w:rPr>
                                <w:t> </w:t>
                              </w:r>
                              <w:r>
                                <w:rPr>
                                  <w:color w:val="0462C1"/>
                                  <w:sz w:val="24"/>
                                  <w:u w:val="single" w:color="0462C1"/>
                                </w:rPr>
                                <w:t>Revenue</w:t>
                              </w:r>
                              <w:r>
                                <w:rPr>
                                  <w:color w:val="0462C1"/>
                                  <w:spacing w:val="-3"/>
                                  <w:sz w:val="24"/>
                                  <w:u w:val="single" w:color="0462C1"/>
                                </w:rPr>
                                <w:t> </w:t>
                              </w:r>
                              <w:r>
                                <w:rPr>
                                  <w:color w:val="0462C1"/>
                                  <w:spacing w:val="-2"/>
                                  <w:sz w:val="24"/>
                                  <w:u w:val="single" w:color="0462C1"/>
                                </w:rPr>
                                <w:t>Service</w:t>
                              </w:r>
                            </w:hyperlink>
                          </w:p>
                        </w:tc>
                        <w:tc>
                          <w:tcPr>
                            <w:tcW w:w="5304" w:type="dxa"/>
                            <w:gridSpan w:val="5"/>
                          </w:tcPr>
                          <w:p>
                            <w:pPr>
                              <w:pStyle w:val="TableParagraph"/>
                              <w:rPr>
                                <w:sz w:val="22"/>
                              </w:rPr>
                            </w:pPr>
                          </w:p>
                        </w:tc>
                      </w:tr>
                      <w:tr>
                        <w:trPr>
                          <w:trHeight w:val="831" w:hRule="atLeast"/>
                        </w:trPr>
                        <w:tc>
                          <w:tcPr>
                            <w:tcW w:w="4131" w:type="dxa"/>
                          </w:tcPr>
                          <w:p>
                            <w:pPr>
                              <w:pStyle w:val="TableParagraph"/>
                              <w:spacing w:before="1"/>
                              <w:ind w:right="112"/>
                              <w:jc w:val="right"/>
                              <w:rPr>
                                <w:sz w:val="24"/>
                              </w:rPr>
                            </w:pPr>
                            <w:r>
                              <w:rPr>
                                <w:sz w:val="24"/>
                              </w:rPr>
                              <w:t>WA</w:t>
                            </w:r>
                            <w:r>
                              <w:rPr>
                                <w:spacing w:val="-1"/>
                                <w:sz w:val="24"/>
                              </w:rPr>
                              <w:t> </w:t>
                            </w:r>
                            <w:r>
                              <w:rPr>
                                <w:sz w:val="24"/>
                              </w:rPr>
                              <w:t>UBI</w:t>
                            </w:r>
                            <w:r>
                              <w:rPr>
                                <w:spacing w:val="-4"/>
                                <w:sz w:val="24"/>
                              </w:rPr>
                              <w:t> </w:t>
                            </w:r>
                            <w:r>
                              <w:rPr>
                                <w:sz w:val="24"/>
                              </w:rPr>
                              <w:t>(Unified Business</w:t>
                            </w:r>
                            <w:r>
                              <w:rPr>
                                <w:spacing w:val="2"/>
                                <w:sz w:val="24"/>
                              </w:rPr>
                              <w:t> </w:t>
                            </w:r>
                            <w:r>
                              <w:rPr>
                                <w:spacing w:val="-2"/>
                                <w:sz w:val="24"/>
                              </w:rPr>
                              <w:t>Identifier):</w:t>
                            </w:r>
                          </w:p>
                          <w:p>
                            <w:pPr>
                              <w:pStyle w:val="TableParagraph"/>
                              <w:spacing w:before="139"/>
                              <w:ind w:right="112"/>
                              <w:jc w:val="right"/>
                              <w:rPr>
                                <w:sz w:val="24"/>
                              </w:rPr>
                            </w:pPr>
                            <w:hyperlink r:id="rId6">
                              <w:r>
                                <w:rPr>
                                  <w:color w:val="0462C1"/>
                                  <w:sz w:val="24"/>
                                  <w:u w:val="single" w:color="0462C1"/>
                                </w:rPr>
                                <w:t>WA</w:t>
                              </w:r>
                              <w:r>
                                <w:rPr>
                                  <w:color w:val="0462C1"/>
                                  <w:spacing w:val="-3"/>
                                  <w:sz w:val="24"/>
                                  <w:u w:val="single" w:color="0462C1"/>
                                </w:rPr>
                                <w:t> </w:t>
                              </w:r>
                              <w:r>
                                <w:rPr>
                                  <w:color w:val="0462C1"/>
                                  <w:sz w:val="24"/>
                                  <w:u w:val="single" w:color="0462C1"/>
                                </w:rPr>
                                <w:t>Department</w:t>
                              </w:r>
                              <w:r>
                                <w:rPr>
                                  <w:color w:val="0462C1"/>
                                  <w:spacing w:val="-1"/>
                                  <w:sz w:val="24"/>
                                  <w:u w:val="single" w:color="0462C1"/>
                                </w:rPr>
                                <w:t> </w:t>
                              </w:r>
                              <w:r>
                                <w:rPr>
                                  <w:color w:val="0462C1"/>
                                  <w:sz w:val="24"/>
                                  <w:u w:val="single" w:color="0462C1"/>
                                </w:rPr>
                                <w:t>of</w:t>
                              </w:r>
                              <w:r>
                                <w:rPr>
                                  <w:color w:val="0462C1"/>
                                  <w:spacing w:val="-1"/>
                                  <w:sz w:val="24"/>
                                  <w:u w:val="single" w:color="0462C1"/>
                                </w:rPr>
                                <w:t> </w:t>
                              </w:r>
                              <w:r>
                                <w:rPr>
                                  <w:color w:val="0462C1"/>
                                  <w:spacing w:val="-2"/>
                                  <w:sz w:val="24"/>
                                  <w:u w:val="single" w:color="0462C1"/>
                                </w:rPr>
                                <w:t>Licensing</w:t>
                              </w:r>
                            </w:hyperlink>
                          </w:p>
                        </w:tc>
                        <w:tc>
                          <w:tcPr>
                            <w:tcW w:w="5304" w:type="dxa"/>
                            <w:gridSpan w:val="5"/>
                          </w:tcPr>
                          <w:p>
                            <w:pPr>
                              <w:pStyle w:val="TableParagraph"/>
                              <w:rPr>
                                <w:sz w:val="22"/>
                              </w:rPr>
                            </w:pPr>
                          </w:p>
                        </w:tc>
                      </w:tr>
                    </w:tbl>
                    <w:p>
                      <w:pPr>
                        <w:pStyle w:val="BodyText"/>
                        <w:ind w:left="0"/>
                        <w:jc w:val="left"/>
                      </w:pPr>
                    </w:p>
                  </w:txbxContent>
                </v:textbox>
                <w10:wrap type="none"/>
              </v:shape>
            </w:pict>
          </mc:Fallback>
        </mc:AlternateContent>
      </w:r>
      <w:r>
        <w:rPr/>
        <w:t>EXHIBIT</w:t>
      </w:r>
      <w:r>
        <w:rPr>
          <w:spacing w:val="-7"/>
        </w:rPr>
        <w:t> </w:t>
      </w:r>
      <w:r>
        <w:rPr/>
        <w:t>A</w:t>
      </w:r>
      <w:r>
        <w:rPr>
          <w:spacing w:val="-7"/>
        </w:rPr>
        <w:t> </w:t>
      </w:r>
      <w:r>
        <w:rPr/>
        <w:t>–</w:t>
      </w:r>
      <w:r>
        <w:rPr>
          <w:spacing w:val="-7"/>
        </w:rPr>
        <w:t> </w:t>
      </w:r>
      <w:r>
        <w:rPr/>
        <w:t>CERTIFICATION</w:t>
      </w:r>
      <w:r>
        <w:rPr>
          <w:spacing w:val="-7"/>
        </w:rPr>
        <w:t> </w:t>
      </w:r>
      <w:r>
        <w:rPr/>
        <w:t>AND</w:t>
      </w:r>
      <w:r>
        <w:rPr>
          <w:spacing w:val="-7"/>
        </w:rPr>
        <w:t> </w:t>
      </w:r>
      <w:r>
        <w:rPr/>
        <w:t>ASSURANCES</w:t>
      </w:r>
      <w:r>
        <w:rPr>
          <w:spacing w:val="-7"/>
        </w:rPr>
        <w:t> </w:t>
      </w:r>
      <w:r>
        <w:rPr/>
        <w:t>FORM BIDDER/APLICANT INFORMATION</w:t>
      </w:r>
    </w:p>
    <w:p>
      <w:pPr>
        <w:pStyle w:val="BodyText"/>
        <w:ind w:left="0"/>
        <w:jc w:val="left"/>
        <w:rPr>
          <w:b/>
          <w:sz w:val="26"/>
        </w:rPr>
      </w:pPr>
    </w:p>
    <w:p>
      <w:pPr>
        <w:pStyle w:val="BodyText"/>
        <w:ind w:left="0"/>
        <w:jc w:val="left"/>
        <w:rPr>
          <w:b/>
          <w:sz w:val="26"/>
        </w:rPr>
      </w:pPr>
    </w:p>
    <w:p>
      <w:pPr>
        <w:pStyle w:val="BodyText"/>
        <w:ind w:left="0"/>
        <w:jc w:val="left"/>
        <w:rPr>
          <w:b/>
          <w:sz w:val="26"/>
        </w:rPr>
      </w:pPr>
    </w:p>
    <w:p>
      <w:pPr>
        <w:pStyle w:val="BodyText"/>
        <w:ind w:left="0"/>
        <w:jc w:val="left"/>
        <w:rPr>
          <w:b/>
          <w:sz w:val="26"/>
        </w:rPr>
      </w:pPr>
    </w:p>
    <w:p>
      <w:pPr>
        <w:pStyle w:val="BodyText"/>
        <w:ind w:left="0"/>
        <w:jc w:val="left"/>
        <w:rPr>
          <w:b/>
          <w:sz w:val="26"/>
        </w:rPr>
      </w:pPr>
    </w:p>
    <w:p>
      <w:pPr>
        <w:pStyle w:val="BodyText"/>
        <w:ind w:left="0"/>
        <w:jc w:val="left"/>
        <w:rPr>
          <w:b/>
          <w:sz w:val="26"/>
        </w:rPr>
      </w:pPr>
    </w:p>
    <w:p>
      <w:pPr>
        <w:pStyle w:val="BodyText"/>
        <w:ind w:left="0"/>
        <w:jc w:val="left"/>
        <w:rPr>
          <w:b/>
          <w:sz w:val="26"/>
        </w:rPr>
      </w:pPr>
    </w:p>
    <w:p>
      <w:pPr>
        <w:pStyle w:val="BodyText"/>
        <w:ind w:left="0"/>
        <w:jc w:val="left"/>
        <w:rPr>
          <w:b/>
          <w:sz w:val="26"/>
        </w:rPr>
      </w:pPr>
    </w:p>
    <w:p>
      <w:pPr>
        <w:pStyle w:val="BodyText"/>
        <w:ind w:left="0"/>
        <w:jc w:val="left"/>
        <w:rPr>
          <w:b/>
          <w:sz w:val="26"/>
        </w:rPr>
      </w:pPr>
    </w:p>
    <w:p>
      <w:pPr>
        <w:pStyle w:val="BodyText"/>
        <w:ind w:left="0"/>
        <w:jc w:val="left"/>
        <w:rPr>
          <w:b/>
          <w:sz w:val="26"/>
        </w:rPr>
      </w:pPr>
    </w:p>
    <w:p>
      <w:pPr>
        <w:pStyle w:val="BodyText"/>
        <w:ind w:left="0"/>
        <w:jc w:val="left"/>
        <w:rPr>
          <w:b/>
          <w:sz w:val="26"/>
        </w:rPr>
      </w:pPr>
    </w:p>
    <w:p>
      <w:pPr>
        <w:pStyle w:val="BodyText"/>
        <w:ind w:left="0"/>
        <w:jc w:val="left"/>
        <w:rPr>
          <w:b/>
          <w:sz w:val="26"/>
        </w:rPr>
      </w:pPr>
    </w:p>
    <w:p>
      <w:pPr>
        <w:pStyle w:val="BodyText"/>
        <w:ind w:left="0"/>
        <w:jc w:val="left"/>
        <w:rPr>
          <w:b/>
          <w:sz w:val="26"/>
        </w:rPr>
      </w:pPr>
    </w:p>
    <w:p>
      <w:pPr>
        <w:pStyle w:val="BodyText"/>
        <w:ind w:left="0"/>
        <w:jc w:val="left"/>
        <w:rPr>
          <w:b/>
          <w:sz w:val="26"/>
        </w:rPr>
      </w:pPr>
    </w:p>
    <w:p>
      <w:pPr>
        <w:pStyle w:val="BodyText"/>
        <w:spacing w:before="8"/>
        <w:ind w:left="0"/>
        <w:jc w:val="left"/>
        <w:rPr>
          <w:b/>
          <w:sz w:val="21"/>
        </w:rPr>
      </w:pPr>
    </w:p>
    <w:p>
      <w:pPr>
        <w:pStyle w:val="BodyText"/>
        <w:spacing w:before="1"/>
        <w:ind w:left="474" w:right="197"/>
        <w:jc w:val="left"/>
      </w:pPr>
      <w:r>
        <w:rPr>
          <w:smallCaps/>
        </w:rPr>
        <w:t>All</w:t>
      </w:r>
      <w:r>
        <w:rPr>
          <w:smallCaps/>
          <w:spacing w:val="-5"/>
        </w:rPr>
        <w:t> </w:t>
      </w:r>
      <w:r>
        <w:rPr>
          <w:smallCaps/>
        </w:rPr>
        <w:t>in-state</w:t>
      </w:r>
      <w:r>
        <w:rPr>
          <w:smallCaps/>
          <w:spacing w:val="-5"/>
        </w:rPr>
        <w:t> </w:t>
      </w:r>
      <w:r>
        <w:rPr>
          <w:smallCaps/>
        </w:rPr>
        <w:t>Bidders/Applicants</w:t>
      </w:r>
      <w:r>
        <w:rPr>
          <w:smallCaps/>
          <w:spacing w:val="-4"/>
        </w:rPr>
        <w:t> </w:t>
      </w:r>
      <w:r>
        <w:rPr>
          <w:smallCaps/>
        </w:rPr>
        <w:t>must</w:t>
      </w:r>
      <w:r>
        <w:rPr>
          <w:smallCaps/>
          <w:spacing w:val="-5"/>
        </w:rPr>
        <w:t> </w:t>
      </w:r>
      <w:r>
        <w:rPr>
          <w:smallCaps/>
        </w:rPr>
        <w:t>be</w:t>
      </w:r>
      <w:r>
        <w:rPr>
          <w:smallCaps/>
          <w:spacing w:val="-5"/>
        </w:rPr>
        <w:t> </w:t>
      </w:r>
      <w:r>
        <w:rPr>
          <w:smallCaps/>
        </w:rPr>
        <w:t>licensed</w:t>
      </w:r>
      <w:r>
        <w:rPr>
          <w:smallCaps/>
          <w:spacing w:val="-5"/>
        </w:rPr>
        <w:t> </w:t>
      </w:r>
      <w:r>
        <w:rPr>
          <w:smallCaps/>
        </w:rPr>
        <w:t>to</w:t>
      </w:r>
      <w:r>
        <w:rPr>
          <w:smallCaps/>
          <w:spacing w:val="-5"/>
        </w:rPr>
        <w:t> </w:t>
      </w:r>
      <w:r>
        <w:rPr>
          <w:smallCaps/>
        </w:rPr>
        <w:t>do</w:t>
      </w:r>
      <w:r>
        <w:rPr>
          <w:smallCaps/>
          <w:spacing w:val="-5"/>
        </w:rPr>
        <w:t> </w:t>
      </w:r>
      <w:r>
        <w:rPr>
          <w:smallCaps/>
        </w:rPr>
        <w:t>business</w:t>
      </w:r>
      <w:r>
        <w:rPr>
          <w:smallCaps/>
          <w:spacing w:val="-1"/>
        </w:rPr>
        <w:t> </w:t>
      </w:r>
      <w:r>
        <w:rPr>
          <w:smallCaps/>
        </w:rPr>
        <w:t>in Washington </w:t>
      </w:r>
      <w:r>
        <w:rPr>
          <w:smallCaps/>
          <w:spacing w:val="-2"/>
        </w:rPr>
        <w:t>State.</w:t>
      </w:r>
    </w:p>
    <w:p>
      <w:pPr>
        <w:pStyle w:val="BodyText"/>
        <w:ind w:left="474"/>
        <w:jc w:val="left"/>
      </w:pPr>
      <w:r>
        <w:rPr>
          <w:smallCaps/>
        </w:rPr>
        <w:t>Out-of-state</w:t>
      </w:r>
      <w:r>
        <w:rPr>
          <w:smallCaps/>
          <w:spacing w:val="-12"/>
        </w:rPr>
        <w:t> </w:t>
      </w:r>
      <w:r>
        <w:rPr>
          <w:smallCaps/>
        </w:rPr>
        <w:t>Bidders/Applicants</w:t>
      </w:r>
      <w:r>
        <w:rPr>
          <w:smallCaps/>
          <w:spacing w:val="-12"/>
        </w:rPr>
        <w:t> </w:t>
      </w:r>
      <w:r>
        <w:rPr>
          <w:smallCaps/>
        </w:rPr>
        <w:t>should</w:t>
      </w:r>
      <w:r>
        <w:rPr>
          <w:smallCaps/>
          <w:spacing w:val="-12"/>
        </w:rPr>
        <w:t> </w:t>
      </w:r>
      <w:r>
        <w:rPr>
          <w:smallCaps/>
        </w:rPr>
        <w:t>seek</w:t>
      </w:r>
      <w:r>
        <w:rPr>
          <w:smallCaps/>
          <w:spacing w:val="-11"/>
        </w:rPr>
        <w:t> </w:t>
      </w:r>
      <w:r>
        <w:rPr>
          <w:smallCaps/>
        </w:rPr>
        <w:t>guidance</w:t>
      </w:r>
      <w:r>
        <w:rPr>
          <w:smallCaps/>
          <w:spacing w:val="-10"/>
        </w:rPr>
        <w:t> </w:t>
      </w:r>
      <w:r>
        <w:rPr>
          <w:smallCaps/>
        </w:rPr>
        <w:t>from</w:t>
      </w:r>
      <w:r>
        <w:rPr>
          <w:smallCaps/>
          <w:spacing w:val="-7"/>
        </w:rPr>
        <w:t> </w:t>
      </w:r>
      <w:hyperlink r:id="rId6">
        <w:r>
          <w:rPr>
            <w:smallCaps/>
            <w:color w:val="0462C1"/>
            <w:u w:val="single" w:color="0462C1"/>
          </w:rPr>
          <w:t>WA</w:t>
        </w:r>
        <w:r>
          <w:rPr>
            <w:smallCaps/>
            <w:color w:val="0462C1"/>
            <w:spacing w:val="-13"/>
            <w:u w:val="single" w:color="0462C1"/>
          </w:rPr>
          <w:t> </w:t>
        </w:r>
        <w:r>
          <w:rPr>
            <w:smallCaps/>
            <w:color w:val="0462C1"/>
            <w:u w:val="single" w:color="0462C1"/>
          </w:rPr>
          <w:t>Department</w:t>
        </w:r>
        <w:r>
          <w:rPr>
            <w:smallCaps/>
            <w:color w:val="0462C1"/>
            <w:spacing w:val="-11"/>
            <w:u w:val="single" w:color="0462C1"/>
          </w:rPr>
          <w:t> </w:t>
        </w:r>
        <w:r>
          <w:rPr>
            <w:smallCaps/>
            <w:color w:val="0462C1"/>
            <w:spacing w:val="-5"/>
            <w:u w:val="single" w:color="0462C1"/>
          </w:rPr>
          <w:t>of</w:t>
        </w:r>
      </w:hyperlink>
    </w:p>
    <w:p>
      <w:pPr>
        <w:pStyle w:val="BodyText"/>
        <w:ind w:left="474"/>
        <w:jc w:val="left"/>
      </w:pPr>
      <w:hyperlink r:id="rId6">
        <w:r>
          <w:rPr>
            <w:smallCaps/>
            <w:color w:val="0462C1"/>
            <w:u w:val="single" w:color="0462C1"/>
          </w:rPr>
          <w:t>Licensing</w:t>
        </w:r>
      </w:hyperlink>
      <w:r>
        <w:rPr>
          <w:smallCaps/>
          <w:color w:val="0462C1"/>
          <w:spacing w:val="-12"/>
        </w:rPr>
        <w:t> </w:t>
      </w:r>
      <w:r>
        <w:rPr>
          <w:smallCaps/>
        </w:rPr>
        <w:t>for</w:t>
      </w:r>
      <w:r>
        <w:rPr>
          <w:smallCaps/>
          <w:spacing w:val="-6"/>
        </w:rPr>
        <w:t> </w:t>
      </w:r>
      <w:r>
        <w:rPr>
          <w:smallCaps/>
        </w:rPr>
        <w:t>specific</w:t>
      </w:r>
      <w:r>
        <w:rPr>
          <w:smallCaps/>
          <w:spacing w:val="-2"/>
        </w:rPr>
        <w:t> </w:t>
      </w:r>
      <w:r>
        <w:rPr>
          <w:smallCaps/>
        </w:rPr>
        <w:t>UBI</w:t>
      </w:r>
      <w:r>
        <w:rPr>
          <w:smallCaps/>
          <w:spacing w:val="-15"/>
        </w:rPr>
        <w:t> </w:t>
      </w:r>
      <w:r>
        <w:rPr>
          <w:smallCaps/>
          <w:spacing w:val="-2"/>
        </w:rPr>
        <w:t>requirements.</w:t>
      </w:r>
    </w:p>
    <w:p>
      <w:pPr>
        <w:pStyle w:val="BodyText"/>
        <w:spacing w:before="2"/>
        <w:ind w:left="0"/>
        <w:jc w:val="left"/>
        <w:rPr>
          <w:sz w:val="16"/>
        </w:rPr>
      </w:pPr>
    </w:p>
    <w:p>
      <w:pPr>
        <w:pStyle w:val="Heading1"/>
        <w:spacing w:before="90" w:after="11"/>
        <w:ind w:left="200" w:firstLine="0"/>
      </w:pPr>
      <w:r>
        <w:rPr/>
        <w:t>EXECUTIVE</w:t>
      </w:r>
      <w:r>
        <w:rPr>
          <w:spacing w:val="-1"/>
        </w:rPr>
        <w:t> </w:t>
      </w:r>
      <w:r>
        <w:rPr>
          <w:spacing w:val="-4"/>
        </w:rPr>
        <w:t>STAFF</w:t>
      </w:r>
    </w:p>
    <w:tbl>
      <w:tblPr>
        <w:tblW w:w="0" w:type="auto"/>
        <w:jc w:val="left"/>
        <w:tblInd w:w="13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2417"/>
        <w:gridCol w:w="2069"/>
        <w:gridCol w:w="3152"/>
        <w:gridCol w:w="1889"/>
      </w:tblGrid>
      <w:tr>
        <w:trPr>
          <w:trHeight w:val="663" w:hRule="atLeast"/>
        </w:trPr>
        <w:tc>
          <w:tcPr>
            <w:tcW w:w="9527" w:type="dxa"/>
            <w:gridSpan w:val="4"/>
          </w:tcPr>
          <w:p>
            <w:pPr>
              <w:pStyle w:val="TableParagraph"/>
              <w:spacing w:line="276" w:lineRule="auto" w:before="1"/>
              <w:ind w:left="100"/>
              <w:rPr>
                <w:b/>
                <w:sz w:val="24"/>
              </w:rPr>
            </w:pPr>
            <w:r>
              <w:rPr>
                <w:b/>
                <w:sz w:val="24"/>
              </w:rPr>
              <w:t>List</w:t>
            </w:r>
            <w:r>
              <w:rPr>
                <w:b/>
                <w:spacing w:val="80"/>
                <w:w w:val="150"/>
                <w:sz w:val="24"/>
              </w:rPr>
              <w:t> </w:t>
            </w:r>
            <w:r>
              <w:rPr>
                <w:b/>
                <w:sz w:val="24"/>
              </w:rPr>
              <w:t>information</w:t>
            </w:r>
            <w:r>
              <w:rPr>
                <w:b/>
                <w:spacing w:val="80"/>
                <w:w w:val="150"/>
                <w:sz w:val="24"/>
              </w:rPr>
              <w:t> </w:t>
            </w:r>
            <w:r>
              <w:rPr>
                <w:b/>
                <w:sz w:val="24"/>
              </w:rPr>
              <w:t>for</w:t>
            </w:r>
            <w:r>
              <w:rPr>
                <w:b/>
                <w:spacing w:val="80"/>
                <w:w w:val="150"/>
                <w:sz w:val="24"/>
              </w:rPr>
              <w:t> </w:t>
            </w:r>
            <w:r>
              <w:rPr>
                <w:b/>
                <w:sz w:val="24"/>
              </w:rPr>
              <w:t>each</w:t>
            </w:r>
            <w:r>
              <w:rPr>
                <w:b/>
                <w:spacing w:val="80"/>
                <w:w w:val="150"/>
                <w:sz w:val="24"/>
              </w:rPr>
              <w:t> </w:t>
            </w:r>
            <w:r>
              <w:rPr>
                <w:b/>
                <w:sz w:val="24"/>
              </w:rPr>
              <w:t>principal</w:t>
            </w:r>
            <w:r>
              <w:rPr>
                <w:b/>
                <w:spacing w:val="80"/>
                <w:w w:val="150"/>
                <w:sz w:val="24"/>
              </w:rPr>
              <w:t> </w:t>
            </w:r>
            <w:r>
              <w:rPr>
                <w:b/>
                <w:sz w:val="24"/>
              </w:rPr>
              <w:t>officer</w:t>
            </w:r>
            <w:r>
              <w:rPr>
                <w:b/>
                <w:spacing w:val="80"/>
                <w:w w:val="150"/>
                <w:sz w:val="24"/>
              </w:rPr>
              <w:t> </w:t>
            </w:r>
            <w:r>
              <w:rPr>
                <w:b/>
                <w:sz w:val="24"/>
              </w:rPr>
              <w:t>(President,</w:t>
            </w:r>
            <w:r>
              <w:rPr>
                <w:b/>
                <w:spacing w:val="80"/>
                <w:w w:val="150"/>
                <w:sz w:val="24"/>
              </w:rPr>
              <w:t> </w:t>
            </w:r>
            <w:r>
              <w:rPr>
                <w:b/>
                <w:sz w:val="24"/>
              </w:rPr>
              <w:t>Vice-President,</w:t>
            </w:r>
            <w:r>
              <w:rPr>
                <w:b/>
                <w:spacing w:val="80"/>
                <w:w w:val="150"/>
                <w:sz w:val="24"/>
              </w:rPr>
              <w:t> </w:t>
            </w:r>
            <w:r>
              <w:rPr>
                <w:b/>
                <w:sz w:val="24"/>
              </w:rPr>
              <w:t>Treasurer, Chairperson of the Board of Directors, etc.).</w:t>
            </w:r>
          </w:p>
        </w:tc>
      </w:tr>
      <w:tr>
        <w:trPr>
          <w:trHeight w:val="843" w:hRule="atLeast"/>
        </w:trPr>
        <w:tc>
          <w:tcPr>
            <w:tcW w:w="2417" w:type="dxa"/>
          </w:tcPr>
          <w:p>
            <w:pPr>
              <w:pStyle w:val="TableParagraph"/>
              <w:spacing w:before="9"/>
              <w:rPr>
                <w:b/>
                <w:sz w:val="22"/>
              </w:rPr>
            </w:pPr>
          </w:p>
          <w:p>
            <w:pPr>
              <w:pStyle w:val="TableParagraph"/>
              <w:ind w:left="100"/>
              <w:rPr>
                <w:b/>
                <w:sz w:val="24"/>
              </w:rPr>
            </w:pPr>
            <w:r>
              <w:rPr>
                <w:b/>
                <w:smallCaps/>
                <w:spacing w:val="-4"/>
                <w:sz w:val="24"/>
              </w:rPr>
              <w:t>Name</w:t>
            </w:r>
          </w:p>
        </w:tc>
        <w:tc>
          <w:tcPr>
            <w:tcW w:w="2069" w:type="dxa"/>
          </w:tcPr>
          <w:p>
            <w:pPr>
              <w:pStyle w:val="TableParagraph"/>
              <w:spacing w:before="9"/>
              <w:rPr>
                <w:b/>
                <w:sz w:val="22"/>
              </w:rPr>
            </w:pPr>
          </w:p>
          <w:p>
            <w:pPr>
              <w:pStyle w:val="TableParagraph"/>
              <w:ind w:left="98"/>
              <w:rPr>
                <w:sz w:val="24"/>
              </w:rPr>
            </w:pPr>
            <w:r>
              <w:rPr>
                <w:smallCaps/>
                <w:spacing w:val="-2"/>
                <w:sz w:val="24"/>
              </w:rPr>
              <w:t>Title</w:t>
            </w:r>
          </w:p>
        </w:tc>
        <w:tc>
          <w:tcPr>
            <w:tcW w:w="3152" w:type="dxa"/>
          </w:tcPr>
          <w:p>
            <w:pPr>
              <w:pStyle w:val="TableParagraph"/>
              <w:spacing w:before="9"/>
              <w:rPr>
                <w:b/>
                <w:sz w:val="22"/>
              </w:rPr>
            </w:pPr>
          </w:p>
          <w:p>
            <w:pPr>
              <w:pStyle w:val="TableParagraph"/>
              <w:ind w:left="98"/>
              <w:rPr>
                <w:sz w:val="24"/>
              </w:rPr>
            </w:pPr>
            <w:r>
              <w:rPr>
                <w:smallCaps/>
                <w:spacing w:val="-2"/>
                <w:sz w:val="24"/>
              </w:rPr>
              <w:t>Address</w:t>
            </w:r>
          </w:p>
        </w:tc>
        <w:tc>
          <w:tcPr>
            <w:tcW w:w="1889" w:type="dxa"/>
          </w:tcPr>
          <w:p>
            <w:pPr>
              <w:pStyle w:val="TableParagraph"/>
              <w:spacing w:before="9"/>
              <w:rPr>
                <w:b/>
                <w:sz w:val="22"/>
              </w:rPr>
            </w:pPr>
          </w:p>
          <w:p>
            <w:pPr>
              <w:pStyle w:val="TableParagraph"/>
              <w:ind w:left="98"/>
              <w:rPr>
                <w:sz w:val="24"/>
              </w:rPr>
            </w:pPr>
            <w:r>
              <w:rPr>
                <w:smallCaps/>
                <w:sz w:val="24"/>
              </w:rPr>
              <w:t>Phone</w:t>
            </w:r>
            <w:r>
              <w:rPr>
                <w:smallCaps/>
                <w:spacing w:val="-7"/>
                <w:sz w:val="24"/>
              </w:rPr>
              <w:t> </w:t>
            </w:r>
            <w:r>
              <w:rPr>
                <w:smallCaps/>
                <w:spacing w:val="-2"/>
                <w:sz w:val="24"/>
              </w:rPr>
              <w:t>Number</w:t>
            </w:r>
          </w:p>
        </w:tc>
      </w:tr>
      <w:tr>
        <w:trPr>
          <w:trHeight w:val="598" w:hRule="atLeast"/>
        </w:trPr>
        <w:tc>
          <w:tcPr>
            <w:tcW w:w="2417" w:type="dxa"/>
          </w:tcPr>
          <w:p>
            <w:pPr>
              <w:pStyle w:val="TableParagraph"/>
              <w:rPr>
                <w:sz w:val="22"/>
              </w:rPr>
            </w:pPr>
          </w:p>
        </w:tc>
        <w:tc>
          <w:tcPr>
            <w:tcW w:w="2069" w:type="dxa"/>
          </w:tcPr>
          <w:p>
            <w:pPr>
              <w:pStyle w:val="TableParagraph"/>
              <w:rPr>
                <w:sz w:val="22"/>
              </w:rPr>
            </w:pPr>
          </w:p>
        </w:tc>
        <w:tc>
          <w:tcPr>
            <w:tcW w:w="3152" w:type="dxa"/>
          </w:tcPr>
          <w:p>
            <w:pPr>
              <w:pStyle w:val="TableParagraph"/>
              <w:rPr>
                <w:sz w:val="22"/>
              </w:rPr>
            </w:pPr>
          </w:p>
        </w:tc>
        <w:tc>
          <w:tcPr>
            <w:tcW w:w="1889" w:type="dxa"/>
          </w:tcPr>
          <w:p>
            <w:pPr>
              <w:pStyle w:val="TableParagraph"/>
              <w:rPr>
                <w:sz w:val="22"/>
              </w:rPr>
            </w:pPr>
          </w:p>
        </w:tc>
      </w:tr>
      <w:tr>
        <w:trPr>
          <w:trHeight w:val="673" w:hRule="atLeast"/>
        </w:trPr>
        <w:tc>
          <w:tcPr>
            <w:tcW w:w="2417" w:type="dxa"/>
          </w:tcPr>
          <w:p>
            <w:pPr>
              <w:pStyle w:val="TableParagraph"/>
              <w:rPr>
                <w:sz w:val="22"/>
              </w:rPr>
            </w:pPr>
          </w:p>
        </w:tc>
        <w:tc>
          <w:tcPr>
            <w:tcW w:w="2069" w:type="dxa"/>
          </w:tcPr>
          <w:p>
            <w:pPr>
              <w:pStyle w:val="TableParagraph"/>
              <w:rPr>
                <w:sz w:val="22"/>
              </w:rPr>
            </w:pPr>
          </w:p>
        </w:tc>
        <w:tc>
          <w:tcPr>
            <w:tcW w:w="3152" w:type="dxa"/>
          </w:tcPr>
          <w:p>
            <w:pPr>
              <w:pStyle w:val="TableParagraph"/>
              <w:rPr>
                <w:sz w:val="22"/>
              </w:rPr>
            </w:pPr>
          </w:p>
        </w:tc>
        <w:tc>
          <w:tcPr>
            <w:tcW w:w="1889" w:type="dxa"/>
          </w:tcPr>
          <w:p>
            <w:pPr>
              <w:pStyle w:val="TableParagraph"/>
              <w:rPr>
                <w:sz w:val="22"/>
              </w:rPr>
            </w:pPr>
          </w:p>
        </w:tc>
      </w:tr>
      <w:tr>
        <w:trPr>
          <w:trHeight w:val="608" w:hRule="atLeast"/>
        </w:trPr>
        <w:tc>
          <w:tcPr>
            <w:tcW w:w="2417" w:type="dxa"/>
          </w:tcPr>
          <w:p>
            <w:pPr>
              <w:pStyle w:val="TableParagraph"/>
              <w:rPr>
                <w:sz w:val="22"/>
              </w:rPr>
            </w:pPr>
          </w:p>
        </w:tc>
        <w:tc>
          <w:tcPr>
            <w:tcW w:w="2069" w:type="dxa"/>
          </w:tcPr>
          <w:p>
            <w:pPr>
              <w:pStyle w:val="TableParagraph"/>
              <w:rPr>
                <w:sz w:val="22"/>
              </w:rPr>
            </w:pPr>
          </w:p>
        </w:tc>
        <w:tc>
          <w:tcPr>
            <w:tcW w:w="3152" w:type="dxa"/>
          </w:tcPr>
          <w:p>
            <w:pPr>
              <w:pStyle w:val="TableParagraph"/>
              <w:rPr>
                <w:sz w:val="22"/>
              </w:rPr>
            </w:pPr>
          </w:p>
        </w:tc>
        <w:tc>
          <w:tcPr>
            <w:tcW w:w="1889" w:type="dxa"/>
          </w:tcPr>
          <w:p>
            <w:pPr>
              <w:pStyle w:val="TableParagraph"/>
              <w:rPr>
                <w:sz w:val="22"/>
              </w:rPr>
            </w:pPr>
          </w:p>
        </w:tc>
      </w:tr>
      <w:tr>
        <w:trPr>
          <w:trHeight w:val="548" w:hRule="atLeast"/>
        </w:trPr>
        <w:tc>
          <w:tcPr>
            <w:tcW w:w="2417" w:type="dxa"/>
          </w:tcPr>
          <w:p>
            <w:pPr>
              <w:pStyle w:val="TableParagraph"/>
              <w:rPr>
                <w:sz w:val="22"/>
              </w:rPr>
            </w:pPr>
          </w:p>
        </w:tc>
        <w:tc>
          <w:tcPr>
            <w:tcW w:w="2069" w:type="dxa"/>
          </w:tcPr>
          <w:p>
            <w:pPr>
              <w:pStyle w:val="TableParagraph"/>
              <w:rPr>
                <w:sz w:val="22"/>
              </w:rPr>
            </w:pPr>
          </w:p>
        </w:tc>
        <w:tc>
          <w:tcPr>
            <w:tcW w:w="3152" w:type="dxa"/>
          </w:tcPr>
          <w:p>
            <w:pPr>
              <w:pStyle w:val="TableParagraph"/>
              <w:rPr>
                <w:sz w:val="22"/>
              </w:rPr>
            </w:pPr>
          </w:p>
        </w:tc>
        <w:tc>
          <w:tcPr>
            <w:tcW w:w="1889" w:type="dxa"/>
          </w:tcPr>
          <w:p>
            <w:pPr>
              <w:pStyle w:val="TableParagraph"/>
              <w:rPr>
                <w:sz w:val="22"/>
              </w:rPr>
            </w:pPr>
          </w:p>
        </w:tc>
      </w:tr>
    </w:tbl>
    <w:p>
      <w:pPr>
        <w:pStyle w:val="BodyText"/>
        <w:spacing w:line="276" w:lineRule="auto"/>
        <w:ind w:left="200" w:right="197"/>
        <w:jc w:val="left"/>
      </w:pPr>
      <w:r>
        <w:rPr/>
        <w:t>Bidder/Applicant makes the following certifications and assurances as a required element of the bid,</w:t>
      </w:r>
      <w:r>
        <w:rPr>
          <w:spacing w:val="5"/>
        </w:rPr>
        <w:t> </w:t>
      </w:r>
      <w:r>
        <w:rPr/>
        <w:t>quotation,</w:t>
      </w:r>
      <w:r>
        <w:rPr>
          <w:spacing w:val="8"/>
        </w:rPr>
        <w:t> </w:t>
      </w:r>
      <w:r>
        <w:rPr/>
        <w:t>and/or</w:t>
      </w:r>
      <w:r>
        <w:rPr>
          <w:spacing w:val="8"/>
        </w:rPr>
        <w:t> </w:t>
      </w:r>
      <w:r>
        <w:rPr/>
        <w:t>proposal,</w:t>
      </w:r>
      <w:r>
        <w:rPr>
          <w:spacing w:val="8"/>
        </w:rPr>
        <w:t> </w:t>
      </w:r>
      <w:r>
        <w:rPr/>
        <w:t>to</w:t>
      </w:r>
      <w:r>
        <w:rPr>
          <w:spacing w:val="7"/>
        </w:rPr>
        <w:t> </w:t>
      </w:r>
      <w:r>
        <w:rPr/>
        <w:t>which</w:t>
      </w:r>
      <w:r>
        <w:rPr>
          <w:spacing w:val="8"/>
        </w:rPr>
        <w:t> </w:t>
      </w:r>
      <w:r>
        <w:rPr/>
        <w:t>it</w:t>
      </w:r>
      <w:r>
        <w:rPr>
          <w:spacing w:val="6"/>
        </w:rPr>
        <w:t> </w:t>
      </w:r>
      <w:r>
        <w:rPr/>
        <w:t>is</w:t>
      </w:r>
      <w:r>
        <w:rPr>
          <w:spacing w:val="9"/>
        </w:rPr>
        <w:t> </w:t>
      </w:r>
      <w:r>
        <w:rPr/>
        <w:t>attached,</w:t>
      </w:r>
      <w:r>
        <w:rPr>
          <w:spacing w:val="8"/>
        </w:rPr>
        <w:t> </w:t>
      </w:r>
      <w:r>
        <w:rPr/>
        <w:t>understanding</w:t>
      </w:r>
      <w:r>
        <w:rPr>
          <w:spacing w:val="7"/>
        </w:rPr>
        <w:t> </w:t>
      </w:r>
      <w:r>
        <w:rPr/>
        <w:t>that</w:t>
      </w:r>
      <w:r>
        <w:rPr>
          <w:spacing w:val="8"/>
        </w:rPr>
        <w:t> </w:t>
      </w:r>
      <w:r>
        <w:rPr/>
        <w:t>the</w:t>
      </w:r>
      <w:r>
        <w:rPr>
          <w:spacing w:val="7"/>
        </w:rPr>
        <w:t> </w:t>
      </w:r>
      <w:r>
        <w:rPr/>
        <w:t>truthfulness</w:t>
      </w:r>
      <w:r>
        <w:rPr>
          <w:spacing w:val="8"/>
        </w:rPr>
        <w:t> </w:t>
      </w:r>
      <w:r>
        <w:rPr/>
        <w:t>of</w:t>
      </w:r>
      <w:r>
        <w:rPr>
          <w:spacing w:val="7"/>
        </w:rPr>
        <w:t> </w:t>
      </w:r>
      <w:r>
        <w:rPr>
          <w:spacing w:val="-5"/>
        </w:rPr>
        <w:t>the</w:t>
      </w:r>
    </w:p>
    <w:p>
      <w:pPr>
        <w:spacing w:after="0" w:line="276" w:lineRule="auto"/>
        <w:jc w:val="left"/>
        <w:sectPr>
          <w:type w:val="continuous"/>
          <w:pgSz w:w="12240" w:h="15840"/>
          <w:pgMar w:top="1600" w:bottom="280" w:left="1240" w:right="1240"/>
        </w:sectPr>
      </w:pPr>
    </w:p>
    <w:p>
      <w:pPr>
        <w:pStyle w:val="BodyText"/>
        <w:spacing w:line="276" w:lineRule="auto" w:before="79"/>
        <w:ind w:left="200" w:right="197"/>
        <w:jc w:val="left"/>
      </w:pPr>
      <w:r>
        <w:rPr/>
        <w:t>facts</w:t>
      </w:r>
      <w:r>
        <w:rPr>
          <w:spacing w:val="67"/>
        </w:rPr>
        <w:t> </w:t>
      </w:r>
      <w:r>
        <w:rPr/>
        <w:t>affirmed</w:t>
      </w:r>
      <w:r>
        <w:rPr>
          <w:spacing w:val="40"/>
        </w:rPr>
        <w:t> </w:t>
      </w:r>
      <w:r>
        <w:rPr/>
        <w:t>here</w:t>
      </w:r>
      <w:r>
        <w:rPr>
          <w:spacing w:val="40"/>
        </w:rPr>
        <w:t> </w:t>
      </w:r>
      <w:r>
        <w:rPr/>
        <w:t>and</w:t>
      </w:r>
      <w:r>
        <w:rPr>
          <w:spacing w:val="68"/>
        </w:rPr>
        <w:t> </w:t>
      </w:r>
      <w:r>
        <w:rPr/>
        <w:t>the</w:t>
      </w:r>
      <w:r>
        <w:rPr>
          <w:spacing w:val="40"/>
        </w:rPr>
        <w:t> </w:t>
      </w:r>
      <w:r>
        <w:rPr/>
        <w:t>continuing</w:t>
      </w:r>
      <w:r>
        <w:rPr>
          <w:spacing w:val="40"/>
        </w:rPr>
        <w:t> </w:t>
      </w:r>
      <w:r>
        <w:rPr/>
        <w:t>compliance</w:t>
      </w:r>
      <w:r>
        <w:rPr>
          <w:spacing w:val="67"/>
        </w:rPr>
        <w:t> </w:t>
      </w:r>
      <w:r>
        <w:rPr/>
        <w:t>with</w:t>
      </w:r>
      <w:r>
        <w:rPr>
          <w:spacing w:val="40"/>
        </w:rPr>
        <w:t> </w:t>
      </w:r>
      <w:r>
        <w:rPr/>
        <w:t>these</w:t>
      </w:r>
      <w:r>
        <w:rPr>
          <w:spacing w:val="40"/>
        </w:rPr>
        <w:t> </w:t>
      </w:r>
      <w:r>
        <w:rPr/>
        <w:t>requirements</w:t>
      </w:r>
      <w:r>
        <w:rPr>
          <w:spacing w:val="40"/>
        </w:rPr>
        <w:t> </w:t>
      </w:r>
      <w:r>
        <w:rPr/>
        <w:t>are</w:t>
      </w:r>
      <w:r>
        <w:rPr>
          <w:spacing w:val="67"/>
        </w:rPr>
        <w:t> </w:t>
      </w:r>
      <w:r>
        <w:rPr/>
        <w:t>conditions precedent to the award or continuation of the related contract(s):</w:t>
      </w:r>
    </w:p>
    <w:p>
      <w:pPr>
        <w:pStyle w:val="ListParagraph"/>
        <w:numPr>
          <w:ilvl w:val="0"/>
          <w:numId w:val="1"/>
        </w:numPr>
        <w:tabs>
          <w:tab w:pos="560" w:val="left" w:leader="none"/>
        </w:tabs>
        <w:spacing w:line="276" w:lineRule="auto" w:before="160" w:after="0"/>
        <w:ind w:left="560" w:right="195" w:hanging="360"/>
        <w:jc w:val="both"/>
        <w:rPr>
          <w:sz w:val="24"/>
        </w:rPr>
      </w:pPr>
      <w:r>
        <w:rPr>
          <w:b/>
          <w:sz w:val="24"/>
        </w:rPr>
        <w:t>UNDERSTANDING. </w:t>
      </w:r>
      <w:r>
        <w:rPr>
          <w:sz w:val="24"/>
        </w:rPr>
        <w:t>Bidder certifies that Bidder has read, thoroughly examined, and fully understands all of the provisions in the Competitive Application (including all exhibits) and the terms and conditions of the Contract and any amendments or clarifications to the Competitive Application and agrees to abide by the same.</w:t>
      </w:r>
    </w:p>
    <w:p>
      <w:pPr>
        <w:pStyle w:val="ListParagraph"/>
        <w:numPr>
          <w:ilvl w:val="0"/>
          <w:numId w:val="1"/>
        </w:numPr>
        <w:tabs>
          <w:tab w:pos="560" w:val="left" w:leader="none"/>
        </w:tabs>
        <w:spacing w:line="276" w:lineRule="auto" w:before="161" w:after="0"/>
        <w:ind w:left="560" w:right="203" w:hanging="360"/>
        <w:jc w:val="both"/>
        <w:rPr>
          <w:sz w:val="24"/>
        </w:rPr>
      </w:pPr>
      <w:r>
        <w:rPr>
          <w:b/>
          <w:sz w:val="24"/>
        </w:rPr>
        <w:t>ACCURACY. </w:t>
      </w:r>
      <w:r>
        <w:rPr>
          <w:sz w:val="24"/>
        </w:rPr>
        <w:t>Bidder declares that all answers and statements made in the bid, quotation, and/or proposal are true and correct.</w:t>
      </w:r>
    </w:p>
    <w:p>
      <w:pPr>
        <w:pStyle w:val="ListParagraph"/>
        <w:numPr>
          <w:ilvl w:val="0"/>
          <w:numId w:val="1"/>
        </w:numPr>
        <w:tabs>
          <w:tab w:pos="560" w:val="left" w:leader="none"/>
        </w:tabs>
        <w:spacing w:line="276" w:lineRule="auto" w:before="159" w:after="0"/>
        <w:ind w:left="560" w:right="197" w:hanging="360"/>
        <w:jc w:val="both"/>
        <w:rPr>
          <w:sz w:val="24"/>
        </w:rPr>
      </w:pPr>
      <w:r>
        <w:rPr>
          <w:b/>
          <w:sz w:val="24"/>
        </w:rPr>
        <w:t>NO COLLUSION OR ANTI-COMPETITIVE PRACTICES. </w:t>
      </w:r>
      <w:r>
        <w:rPr>
          <w:sz w:val="24"/>
        </w:rPr>
        <w:t>The prices and/or cost data have</w:t>
      </w:r>
      <w:r>
        <w:rPr>
          <w:spacing w:val="-15"/>
          <w:sz w:val="24"/>
        </w:rPr>
        <w:t> </w:t>
      </w:r>
      <w:r>
        <w:rPr>
          <w:sz w:val="24"/>
        </w:rPr>
        <w:t>been</w:t>
      </w:r>
      <w:r>
        <w:rPr>
          <w:spacing w:val="-15"/>
          <w:sz w:val="24"/>
        </w:rPr>
        <w:t> </w:t>
      </w:r>
      <w:r>
        <w:rPr>
          <w:sz w:val="24"/>
        </w:rPr>
        <w:t>determined</w:t>
      </w:r>
      <w:r>
        <w:rPr>
          <w:spacing w:val="-14"/>
          <w:sz w:val="24"/>
        </w:rPr>
        <w:t> </w:t>
      </w:r>
      <w:r>
        <w:rPr>
          <w:sz w:val="24"/>
        </w:rPr>
        <w:t>independently,</w:t>
      </w:r>
      <w:r>
        <w:rPr>
          <w:spacing w:val="-14"/>
          <w:sz w:val="24"/>
        </w:rPr>
        <w:t> </w:t>
      </w:r>
      <w:r>
        <w:rPr>
          <w:sz w:val="24"/>
        </w:rPr>
        <w:t>without</w:t>
      </w:r>
      <w:r>
        <w:rPr>
          <w:spacing w:val="-13"/>
          <w:sz w:val="24"/>
        </w:rPr>
        <w:t> </w:t>
      </w:r>
      <w:r>
        <w:rPr>
          <w:sz w:val="24"/>
        </w:rPr>
        <w:t>consultation,</w:t>
      </w:r>
      <w:r>
        <w:rPr>
          <w:spacing w:val="-14"/>
          <w:sz w:val="24"/>
        </w:rPr>
        <w:t> </w:t>
      </w:r>
      <w:r>
        <w:rPr>
          <w:sz w:val="24"/>
        </w:rPr>
        <w:t>communication,</w:t>
      </w:r>
      <w:r>
        <w:rPr>
          <w:spacing w:val="-15"/>
          <w:sz w:val="24"/>
        </w:rPr>
        <w:t> </w:t>
      </w:r>
      <w:r>
        <w:rPr>
          <w:sz w:val="24"/>
        </w:rPr>
        <w:t>or</w:t>
      </w:r>
      <w:r>
        <w:rPr>
          <w:spacing w:val="-15"/>
          <w:sz w:val="24"/>
        </w:rPr>
        <w:t> </w:t>
      </w:r>
      <w:r>
        <w:rPr>
          <w:sz w:val="24"/>
        </w:rPr>
        <w:t>agreement</w:t>
      </w:r>
      <w:r>
        <w:rPr>
          <w:spacing w:val="-14"/>
          <w:sz w:val="24"/>
        </w:rPr>
        <w:t> </w:t>
      </w:r>
      <w:r>
        <w:rPr>
          <w:sz w:val="24"/>
        </w:rPr>
        <w:t>with others for the purpose of restricting competition. However, Bidder may freely join with other persons</w:t>
      </w:r>
      <w:r>
        <w:rPr>
          <w:spacing w:val="-8"/>
          <w:sz w:val="24"/>
        </w:rPr>
        <w:t> </w:t>
      </w:r>
      <w:r>
        <w:rPr>
          <w:sz w:val="24"/>
        </w:rPr>
        <w:t>or</w:t>
      </w:r>
      <w:r>
        <w:rPr>
          <w:spacing w:val="-6"/>
          <w:sz w:val="24"/>
        </w:rPr>
        <w:t> </w:t>
      </w:r>
      <w:r>
        <w:rPr>
          <w:sz w:val="24"/>
        </w:rPr>
        <w:t>organizations</w:t>
      </w:r>
      <w:r>
        <w:rPr>
          <w:spacing w:val="-5"/>
          <w:sz w:val="24"/>
        </w:rPr>
        <w:t> </w:t>
      </w:r>
      <w:r>
        <w:rPr>
          <w:sz w:val="24"/>
        </w:rPr>
        <w:t>for</w:t>
      </w:r>
      <w:r>
        <w:rPr>
          <w:spacing w:val="-9"/>
          <w:sz w:val="24"/>
        </w:rPr>
        <w:t> </w:t>
      </w:r>
      <w:r>
        <w:rPr>
          <w:sz w:val="24"/>
        </w:rPr>
        <w:t>the</w:t>
      </w:r>
      <w:r>
        <w:rPr>
          <w:spacing w:val="-6"/>
          <w:sz w:val="24"/>
        </w:rPr>
        <w:t> </w:t>
      </w:r>
      <w:r>
        <w:rPr>
          <w:sz w:val="24"/>
        </w:rPr>
        <w:t>purpose</w:t>
      </w:r>
      <w:r>
        <w:rPr>
          <w:spacing w:val="-8"/>
          <w:sz w:val="24"/>
        </w:rPr>
        <w:t> </w:t>
      </w:r>
      <w:r>
        <w:rPr>
          <w:sz w:val="24"/>
        </w:rPr>
        <w:t>of</w:t>
      </w:r>
      <w:r>
        <w:rPr>
          <w:spacing w:val="-8"/>
          <w:sz w:val="24"/>
        </w:rPr>
        <w:t> </w:t>
      </w:r>
      <w:r>
        <w:rPr>
          <w:sz w:val="24"/>
        </w:rPr>
        <w:t>presenting</w:t>
      </w:r>
      <w:r>
        <w:rPr>
          <w:spacing w:val="-7"/>
          <w:sz w:val="24"/>
        </w:rPr>
        <w:t> </w:t>
      </w:r>
      <w:r>
        <w:rPr>
          <w:sz w:val="24"/>
        </w:rPr>
        <w:t>a</w:t>
      </w:r>
      <w:r>
        <w:rPr>
          <w:spacing w:val="-8"/>
          <w:sz w:val="24"/>
        </w:rPr>
        <w:t> </w:t>
      </w:r>
      <w:r>
        <w:rPr>
          <w:sz w:val="24"/>
        </w:rPr>
        <w:t>single</w:t>
      </w:r>
      <w:r>
        <w:rPr>
          <w:spacing w:val="-8"/>
          <w:sz w:val="24"/>
        </w:rPr>
        <w:t> </w:t>
      </w:r>
      <w:r>
        <w:rPr>
          <w:sz w:val="24"/>
        </w:rPr>
        <w:t>bid,</w:t>
      </w:r>
      <w:r>
        <w:rPr>
          <w:spacing w:val="-7"/>
          <w:sz w:val="24"/>
        </w:rPr>
        <w:t> </w:t>
      </w:r>
      <w:r>
        <w:rPr>
          <w:sz w:val="24"/>
        </w:rPr>
        <w:t>quotation,</w:t>
      </w:r>
      <w:r>
        <w:rPr>
          <w:spacing w:val="-7"/>
          <w:sz w:val="24"/>
        </w:rPr>
        <w:t> </w:t>
      </w:r>
      <w:r>
        <w:rPr>
          <w:sz w:val="24"/>
        </w:rPr>
        <w:t>and/or</w:t>
      </w:r>
      <w:r>
        <w:rPr>
          <w:spacing w:val="-8"/>
          <w:sz w:val="24"/>
        </w:rPr>
        <w:t> </w:t>
      </w:r>
      <w:r>
        <w:rPr>
          <w:sz w:val="24"/>
        </w:rPr>
        <w:t>proposal.</w:t>
      </w:r>
    </w:p>
    <w:p>
      <w:pPr>
        <w:pStyle w:val="ListParagraph"/>
        <w:numPr>
          <w:ilvl w:val="0"/>
          <w:numId w:val="1"/>
        </w:numPr>
        <w:tabs>
          <w:tab w:pos="560" w:val="left" w:leader="none"/>
        </w:tabs>
        <w:spacing w:line="276" w:lineRule="auto" w:before="162" w:after="0"/>
        <w:ind w:left="560" w:right="200" w:hanging="360"/>
        <w:jc w:val="both"/>
        <w:rPr>
          <w:sz w:val="24"/>
        </w:rPr>
      </w:pPr>
      <w:r>
        <w:rPr>
          <w:b/>
          <w:sz w:val="24"/>
        </w:rPr>
        <w:t>FIRM</w:t>
      </w:r>
      <w:r>
        <w:rPr>
          <w:b/>
          <w:spacing w:val="-5"/>
          <w:sz w:val="24"/>
        </w:rPr>
        <w:t> </w:t>
      </w:r>
      <w:r>
        <w:rPr>
          <w:b/>
          <w:sz w:val="24"/>
        </w:rPr>
        <w:t>OFFER.</w:t>
      </w:r>
      <w:r>
        <w:rPr>
          <w:b/>
          <w:spacing w:val="-3"/>
          <w:sz w:val="24"/>
        </w:rPr>
        <w:t> </w:t>
      </w:r>
      <w:r>
        <w:rPr>
          <w:sz w:val="24"/>
        </w:rPr>
        <w:t>The</w:t>
      </w:r>
      <w:r>
        <w:rPr>
          <w:spacing w:val="-5"/>
          <w:sz w:val="24"/>
        </w:rPr>
        <w:t> </w:t>
      </w:r>
      <w:r>
        <w:rPr>
          <w:sz w:val="24"/>
        </w:rPr>
        <w:t>attached</w:t>
      </w:r>
      <w:r>
        <w:rPr>
          <w:spacing w:val="-3"/>
          <w:sz w:val="24"/>
        </w:rPr>
        <w:t> </w:t>
      </w:r>
      <w:r>
        <w:rPr>
          <w:sz w:val="24"/>
        </w:rPr>
        <w:t>bid,</w:t>
      </w:r>
      <w:r>
        <w:rPr>
          <w:spacing w:val="-3"/>
          <w:sz w:val="24"/>
        </w:rPr>
        <w:t> </w:t>
      </w:r>
      <w:r>
        <w:rPr>
          <w:sz w:val="24"/>
        </w:rPr>
        <w:t>quotation,</w:t>
      </w:r>
      <w:r>
        <w:rPr>
          <w:spacing w:val="-3"/>
          <w:sz w:val="24"/>
        </w:rPr>
        <w:t> </w:t>
      </w:r>
      <w:r>
        <w:rPr>
          <w:sz w:val="24"/>
        </w:rPr>
        <w:t>and/or</w:t>
      </w:r>
      <w:r>
        <w:rPr>
          <w:spacing w:val="-3"/>
          <w:sz w:val="24"/>
        </w:rPr>
        <w:t> </w:t>
      </w:r>
      <w:r>
        <w:rPr>
          <w:sz w:val="24"/>
        </w:rPr>
        <w:t>proposal</w:t>
      </w:r>
      <w:r>
        <w:rPr>
          <w:spacing w:val="-3"/>
          <w:sz w:val="24"/>
        </w:rPr>
        <w:t> </w:t>
      </w:r>
      <w:r>
        <w:rPr>
          <w:sz w:val="24"/>
        </w:rPr>
        <w:t>is</w:t>
      </w:r>
      <w:r>
        <w:rPr>
          <w:spacing w:val="-3"/>
          <w:sz w:val="24"/>
        </w:rPr>
        <w:t> </w:t>
      </w:r>
      <w:r>
        <w:rPr>
          <w:sz w:val="24"/>
        </w:rPr>
        <w:t>a</w:t>
      </w:r>
      <w:r>
        <w:rPr>
          <w:spacing w:val="-4"/>
          <w:sz w:val="24"/>
        </w:rPr>
        <w:t> </w:t>
      </w:r>
      <w:r>
        <w:rPr>
          <w:sz w:val="24"/>
        </w:rPr>
        <w:t>firm</w:t>
      </w:r>
      <w:r>
        <w:rPr>
          <w:spacing w:val="-3"/>
          <w:sz w:val="24"/>
        </w:rPr>
        <w:t> </w:t>
      </w:r>
      <w:r>
        <w:rPr>
          <w:sz w:val="24"/>
        </w:rPr>
        <w:t>offer</w:t>
      </w:r>
      <w:r>
        <w:rPr>
          <w:spacing w:val="-3"/>
          <w:sz w:val="24"/>
        </w:rPr>
        <w:t> </w:t>
      </w:r>
      <w:r>
        <w:rPr>
          <w:sz w:val="24"/>
        </w:rPr>
        <w:t>for</w:t>
      </w:r>
      <w:r>
        <w:rPr>
          <w:spacing w:val="-3"/>
          <w:sz w:val="24"/>
        </w:rPr>
        <w:t> </w:t>
      </w:r>
      <w:r>
        <w:rPr>
          <w:sz w:val="24"/>
        </w:rPr>
        <w:t>a</w:t>
      </w:r>
      <w:r>
        <w:rPr>
          <w:spacing w:val="-5"/>
          <w:sz w:val="24"/>
        </w:rPr>
        <w:t> </w:t>
      </w:r>
      <w:r>
        <w:rPr>
          <w:sz w:val="24"/>
        </w:rPr>
        <w:t>period</w:t>
      </w:r>
      <w:r>
        <w:rPr>
          <w:spacing w:val="-3"/>
          <w:sz w:val="24"/>
        </w:rPr>
        <w:t> </w:t>
      </w:r>
      <w:r>
        <w:rPr>
          <w:sz w:val="24"/>
        </w:rPr>
        <w:t>of</w:t>
      </w:r>
      <w:r>
        <w:rPr>
          <w:spacing w:val="-4"/>
          <w:sz w:val="24"/>
        </w:rPr>
        <w:t> </w:t>
      </w:r>
      <w:r>
        <w:rPr>
          <w:sz w:val="24"/>
        </w:rPr>
        <w:t>90 calendar days following receipt, and it may be accepted by the Agency without further negotiation (except where obviously required by lack of certainty in key terms) at any time within the 90-day period.</w:t>
      </w:r>
    </w:p>
    <w:p>
      <w:pPr>
        <w:pStyle w:val="ListParagraph"/>
        <w:numPr>
          <w:ilvl w:val="0"/>
          <w:numId w:val="1"/>
        </w:numPr>
        <w:tabs>
          <w:tab w:pos="560" w:val="left" w:leader="none"/>
        </w:tabs>
        <w:spacing w:line="276" w:lineRule="auto" w:before="158" w:after="0"/>
        <w:ind w:left="560" w:right="196" w:hanging="360"/>
        <w:jc w:val="both"/>
        <w:rPr>
          <w:sz w:val="24"/>
        </w:rPr>
      </w:pPr>
      <w:r>
        <w:rPr>
          <w:b/>
          <w:sz w:val="24"/>
        </w:rPr>
        <w:t>CONFLICT OF INTEREST. </w:t>
      </w:r>
      <w:r>
        <w:rPr>
          <w:sz w:val="24"/>
        </w:rPr>
        <w:t>In preparing this bid, quotation, and/or proposal, Bidder has not</w:t>
      </w:r>
      <w:r>
        <w:rPr>
          <w:spacing w:val="-1"/>
          <w:sz w:val="24"/>
        </w:rPr>
        <w:t> </w:t>
      </w:r>
      <w:r>
        <w:rPr>
          <w:sz w:val="24"/>
        </w:rPr>
        <w:t>been</w:t>
      </w:r>
      <w:r>
        <w:rPr>
          <w:spacing w:val="-1"/>
          <w:sz w:val="24"/>
        </w:rPr>
        <w:t> </w:t>
      </w:r>
      <w:r>
        <w:rPr>
          <w:sz w:val="24"/>
        </w:rPr>
        <w:t>assisted</w:t>
      </w:r>
      <w:r>
        <w:rPr>
          <w:spacing w:val="-2"/>
          <w:sz w:val="24"/>
        </w:rPr>
        <w:t> </w:t>
      </w:r>
      <w:r>
        <w:rPr>
          <w:sz w:val="24"/>
        </w:rPr>
        <w:t>by</w:t>
      </w:r>
      <w:r>
        <w:rPr>
          <w:spacing w:val="-1"/>
          <w:sz w:val="24"/>
        </w:rPr>
        <w:t> </w:t>
      </w:r>
      <w:r>
        <w:rPr>
          <w:sz w:val="24"/>
        </w:rPr>
        <w:t>any</w:t>
      </w:r>
      <w:r>
        <w:rPr>
          <w:spacing w:val="-3"/>
          <w:sz w:val="24"/>
        </w:rPr>
        <w:t> </w:t>
      </w:r>
      <w:r>
        <w:rPr>
          <w:sz w:val="24"/>
        </w:rPr>
        <w:t>current</w:t>
      </w:r>
      <w:r>
        <w:rPr>
          <w:spacing w:val="-1"/>
          <w:sz w:val="24"/>
        </w:rPr>
        <w:t> </w:t>
      </w:r>
      <w:r>
        <w:rPr>
          <w:sz w:val="24"/>
        </w:rPr>
        <w:t>or</w:t>
      </w:r>
      <w:r>
        <w:rPr>
          <w:spacing w:val="-2"/>
          <w:sz w:val="24"/>
        </w:rPr>
        <w:t> </w:t>
      </w:r>
      <w:r>
        <w:rPr>
          <w:sz w:val="24"/>
        </w:rPr>
        <w:t>former</w:t>
      </w:r>
      <w:r>
        <w:rPr>
          <w:spacing w:val="-2"/>
          <w:sz w:val="24"/>
        </w:rPr>
        <w:t> </w:t>
      </w:r>
      <w:r>
        <w:rPr>
          <w:sz w:val="24"/>
        </w:rPr>
        <w:t>employee</w:t>
      </w:r>
      <w:r>
        <w:rPr>
          <w:spacing w:val="-2"/>
          <w:sz w:val="24"/>
        </w:rPr>
        <w:t> </w:t>
      </w:r>
      <w:r>
        <w:rPr>
          <w:sz w:val="24"/>
        </w:rPr>
        <w:t>of</w:t>
      </w:r>
      <w:r>
        <w:rPr>
          <w:spacing w:val="-2"/>
          <w:sz w:val="24"/>
        </w:rPr>
        <w:t> </w:t>
      </w:r>
      <w:r>
        <w:rPr>
          <w:sz w:val="24"/>
        </w:rPr>
        <w:t>the</w:t>
      </w:r>
      <w:r>
        <w:rPr>
          <w:spacing w:val="-2"/>
          <w:sz w:val="24"/>
        </w:rPr>
        <w:t> </w:t>
      </w:r>
      <w:r>
        <w:rPr>
          <w:sz w:val="24"/>
        </w:rPr>
        <w:t>State</w:t>
      </w:r>
      <w:r>
        <w:rPr>
          <w:spacing w:val="-2"/>
          <w:sz w:val="24"/>
        </w:rPr>
        <w:t> </w:t>
      </w:r>
      <w:r>
        <w:rPr>
          <w:sz w:val="24"/>
        </w:rPr>
        <w:t>of</w:t>
      </w:r>
      <w:r>
        <w:rPr>
          <w:spacing w:val="-2"/>
          <w:sz w:val="24"/>
        </w:rPr>
        <w:t> </w:t>
      </w:r>
      <w:r>
        <w:rPr>
          <w:sz w:val="24"/>
        </w:rPr>
        <w:t>Washington</w:t>
      </w:r>
      <w:r>
        <w:rPr>
          <w:spacing w:val="-1"/>
          <w:sz w:val="24"/>
        </w:rPr>
        <w:t> </w:t>
      </w:r>
      <w:r>
        <w:rPr>
          <w:sz w:val="24"/>
        </w:rPr>
        <w:t>whose</w:t>
      </w:r>
      <w:r>
        <w:rPr>
          <w:spacing w:val="-3"/>
          <w:sz w:val="24"/>
        </w:rPr>
        <w:t> </w:t>
      </w:r>
      <w:r>
        <w:rPr>
          <w:sz w:val="24"/>
        </w:rPr>
        <w:t>duties relate (or did relate) to this bid, quotation, and/or proposal or prospective contract, and who was assisting in other than his or her official, public capacity. (Any exceptions to these assurances are described in full detail on a separate page and attached to this document.)</w:t>
      </w:r>
    </w:p>
    <w:p>
      <w:pPr>
        <w:pStyle w:val="ListParagraph"/>
        <w:numPr>
          <w:ilvl w:val="0"/>
          <w:numId w:val="1"/>
        </w:numPr>
        <w:tabs>
          <w:tab w:pos="560" w:val="left" w:leader="none"/>
        </w:tabs>
        <w:spacing w:line="276" w:lineRule="auto" w:before="161" w:after="0"/>
        <w:ind w:left="560" w:right="195" w:hanging="360"/>
        <w:jc w:val="both"/>
        <w:rPr>
          <w:sz w:val="24"/>
        </w:rPr>
      </w:pPr>
      <w:r>
        <w:rPr>
          <w:b/>
          <w:sz w:val="24"/>
        </w:rPr>
        <w:t>NO</w:t>
      </w:r>
      <w:r>
        <w:rPr>
          <w:b/>
          <w:spacing w:val="-4"/>
          <w:sz w:val="24"/>
        </w:rPr>
        <w:t> </w:t>
      </w:r>
      <w:r>
        <w:rPr>
          <w:b/>
          <w:sz w:val="24"/>
        </w:rPr>
        <w:t>REIMBURSEMENT.</w:t>
      </w:r>
      <w:r>
        <w:rPr>
          <w:b/>
          <w:spacing w:val="-3"/>
          <w:sz w:val="24"/>
        </w:rPr>
        <w:t> </w:t>
      </w:r>
      <w:r>
        <w:rPr>
          <w:sz w:val="24"/>
        </w:rPr>
        <w:t>Bidder</w:t>
      </w:r>
      <w:r>
        <w:rPr>
          <w:spacing w:val="-5"/>
          <w:sz w:val="24"/>
        </w:rPr>
        <w:t> </w:t>
      </w:r>
      <w:r>
        <w:rPr>
          <w:sz w:val="24"/>
        </w:rPr>
        <w:t>understands</w:t>
      </w:r>
      <w:r>
        <w:rPr>
          <w:spacing w:val="-2"/>
          <w:sz w:val="24"/>
        </w:rPr>
        <w:t> </w:t>
      </w:r>
      <w:r>
        <w:rPr>
          <w:sz w:val="24"/>
        </w:rPr>
        <w:t>that</w:t>
      </w:r>
      <w:r>
        <w:rPr>
          <w:spacing w:val="-4"/>
          <w:sz w:val="24"/>
        </w:rPr>
        <w:t> </w:t>
      </w:r>
      <w:r>
        <w:rPr>
          <w:sz w:val="24"/>
        </w:rPr>
        <w:t>the</w:t>
      </w:r>
      <w:r>
        <w:rPr>
          <w:spacing w:val="-4"/>
          <w:sz w:val="24"/>
        </w:rPr>
        <w:t> </w:t>
      </w:r>
      <w:r>
        <w:rPr>
          <w:sz w:val="24"/>
        </w:rPr>
        <w:t>Agency</w:t>
      </w:r>
      <w:r>
        <w:rPr>
          <w:spacing w:val="-2"/>
          <w:sz w:val="24"/>
        </w:rPr>
        <w:t> </w:t>
      </w:r>
      <w:r>
        <w:rPr>
          <w:sz w:val="24"/>
        </w:rPr>
        <w:t>will</w:t>
      </w:r>
      <w:r>
        <w:rPr>
          <w:spacing w:val="-4"/>
          <w:sz w:val="24"/>
        </w:rPr>
        <w:t> </w:t>
      </w:r>
      <w:r>
        <w:rPr>
          <w:sz w:val="24"/>
        </w:rPr>
        <w:t>not</w:t>
      </w:r>
      <w:r>
        <w:rPr>
          <w:spacing w:val="-4"/>
          <w:sz w:val="24"/>
        </w:rPr>
        <w:t> </w:t>
      </w:r>
      <w:r>
        <w:rPr>
          <w:sz w:val="24"/>
        </w:rPr>
        <w:t>issue</w:t>
      </w:r>
      <w:r>
        <w:rPr>
          <w:spacing w:val="-4"/>
          <w:sz w:val="24"/>
        </w:rPr>
        <w:t> </w:t>
      </w:r>
      <w:r>
        <w:rPr>
          <w:sz w:val="24"/>
        </w:rPr>
        <w:t>reimbursement for any costs incurred in the preparation of this bid, quotation, and/or proposal. All bids, quotations and/or proposals become the property of the Agency, and the Bidder claim no proprietary</w:t>
      </w:r>
      <w:r>
        <w:rPr>
          <w:spacing w:val="-14"/>
          <w:sz w:val="24"/>
        </w:rPr>
        <w:t> </w:t>
      </w:r>
      <w:r>
        <w:rPr>
          <w:sz w:val="24"/>
        </w:rPr>
        <w:t>right</w:t>
      </w:r>
      <w:r>
        <w:rPr>
          <w:spacing w:val="-13"/>
          <w:sz w:val="24"/>
        </w:rPr>
        <w:t> </w:t>
      </w:r>
      <w:r>
        <w:rPr>
          <w:sz w:val="24"/>
        </w:rPr>
        <w:t>to</w:t>
      </w:r>
      <w:r>
        <w:rPr>
          <w:spacing w:val="-13"/>
          <w:sz w:val="24"/>
        </w:rPr>
        <w:t> </w:t>
      </w:r>
      <w:r>
        <w:rPr>
          <w:sz w:val="24"/>
        </w:rPr>
        <w:t>the</w:t>
      </w:r>
      <w:r>
        <w:rPr>
          <w:spacing w:val="-14"/>
          <w:sz w:val="24"/>
        </w:rPr>
        <w:t> </w:t>
      </w:r>
      <w:r>
        <w:rPr>
          <w:sz w:val="24"/>
        </w:rPr>
        <w:t>ideas,</w:t>
      </w:r>
      <w:r>
        <w:rPr>
          <w:spacing w:val="-13"/>
          <w:sz w:val="24"/>
        </w:rPr>
        <w:t> </w:t>
      </w:r>
      <w:r>
        <w:rPr>
          <w:sz w:val="24"/>
        </w:rPr>
        <w:t>writings,</w:t>
      </w:r>
      <w:r>
        <w:rPr>
          <w:spacing w:val="-12"/>
          <w:sz w:val="24"/>
        </w:rPr>
        <w:t> </w:t>
      </w:r>
      <w:r>
        <w:rPr>
          <w:sz w:val="24"/>
        </w:rPr>
        <w:t>items,</w:t>
      </w:r>
      <w:r>
        <w:rPr>
          <w:spacing w:val="-12"/>
          <w:sz w:val="24"/>
        </w:rPr>
        <w:t> </w:t>
      </w:r>
      <w:r>
        <w:rPr>
          <w:sz w:val="24"/>
        </w:rPr>
        <w:t>or</w:t>
      </w:r>
      <w:r>
        <w:rPr>
          <w:spacing w:val="-14"/>
          <w:sz w:val="24"/>
        </w:rPr>
        <w:t> </w:t>
      </w:r>
      <w:r>
        <w:rPr>
          <w:sz w:val="24"/>
        </w:rPr>
        <w:t>samples,</w:t>
      </w:r>
      <w:r>
        <w:rPr>
          <w:spacing w:val="-13"/>
          <w:sz w:val="24"/>
        </w:rPr>
        <w:t> </w:t>
      </w:r>
      <w:r>
        <w:rPr>
          <w:sz w:val="24"/>
        </w:rPr>
        <w:t>unless</w:t>
      </w:r>
      <w:r>
        <w:rPr>
          <w:spacing w:val="-13"/>
          <w:sz w:val="24"/>
        </w:rPr>
        <w:t> </w:t>
      </w:r>
      <w:r>
        <w:rPr>
          <w:sz w:val="24"/>
        </w:rPr>
        <w:t>so</w:t>
      </w:r>
      <w:r>
        <w:rPr>
          <w:spacing w:val="-13"/>
          <w:sz w:val="24"/>
        </w:rPr>
        <w:t> </w:t>
      </w:r>
      <w:r>
        <w:rPr>
          <w:sz w:val="24"/>
        </w:rPr>
        <w:t>stated</w:t>
      </w:r>
      <w:r>
        <w:rPr>
          <w:spacing w:val="-13"/>
          <w:sz w:val="24"/>
        </w:rPr>
        <w:t> </w:t>
      </w:r>
      <w:r>
        <w:rPr>
          <w:sz w:val="24"/>
        </w:rPr>
        <w:t>in</w:t>
      </w:r>
      <w:r>
        <w:rPr>
          <w:spacing w:val="-15"/>
          <w:sz w:val="24"/>
        </w:rPr>
        <w:t> </w:t>
      </w:r>
      <w:r>
        <w:rPr>
          <w:sz w:val="24"/>
        </w:rPr>
        <w:t>this</w:t>
      </w:r>
      <w:r>
        <w:rPr>
          <w:spacing w:val="-13"/>
          <w:sz w:val="24"/>
        </w:rPr>
        <w:t> </w:t>
      </w:r>
      <w:r>
        <w:rPr>
          <w:sz w:val="24"/>
        </w:rPr>
        <w:t>bid,</w:t>
      </w:r>
      <w:r>
        <w:rPr>
          <w:spacing w:val="-13"/>
          <w:sz w:val="24"/>
        </w:rPr>
        <w:t> </w:t>
      </w:r>
      <w:r>
        <w:rPr>
          <w:sz w:val="24"/>
        </w:rPr>
        <w:t>quotation, and/or proposal.</w:t>
      </w:r>
    </w:p>
    <w:p>
      <w:pPr>
        <w:pStyle w:val="ListParagraph"/>
        <w:numPr>
          <w:ilvl w:val="0"/>
          <w:numId w:val="1"/>
        </w:numPr>
        <w:tabs>
          <w:tab w:pos="560" w:val="left" w:leader="none"/>
        </w:tabs>
        <w:spacing w:line="276" w:lineRule="auto" w:before="161" w:after="0"/>
        <w:ind w:left="560" w:right="198" w:hanging="360"/>
        <w:jc w:val="both"/>
        <w:rPr>
          <w:sz w:val="24"/>
        </w:rPr>
      </w:pPr>
      <w:r>
        <w:rPr>
          <w:b/>
          <w:sz w:val="24"/>
        </w:rPr>
        <w:t>DISCLOSURE. </w:t>
      </w:r>
      <w:r>
        <w:rPr>
          <w:sz w:val="24"/>
        </w:rPr>
        <w:t>Unless</w:t>
      </w:r>
      <w:r>
        <w:rPr>
          <w:spacing w:val="-1"/>
          <w:sz w:val="24"/>
        </w:rPr>
        <w:t> </w:t>
      </w:r>
      <w:r>
        <w:rPr>
          <w:sz w:val="24"/>
        </w:rPr>
        <w:t>otherwise</w:t>
      </w:r>
      <w:r>
        <w:rPr>
          <w:spacing w:val="-2"/>
          <w:sz w:val="24"/>
        </w:rPr>
        <w:t> </w:t>
      </w:r>
      <w:r>
        <w:rPr>
          <w:sz w:val="24"/>
        </w:rPr>
        <w:t>required</w:t>
      </w:r>
      <w:r>
        <w:rPr>
          <w:spacing w:val="-1"/>
          <w:sz w:val="24"/>
        </w:rPr>
        <w:t> </w:t>
      </w:r>
      <w:r>
        <w:rPr>
          <w:sz w:val="24"/>
        </w:rPr>
        <w:t>by</w:t>
      </w:r>
      <w:r>
        <w:rPr>
          <w:spacing w:val="-1"/>
          <w:sz w:val="24"/>
        </w:rPr>
        <w:t> </w:t>
      </w:r>
      <w:r>
        <w:rPr>
          <w:sz w:val="24"/>
        </w:rPr>
        <w:t>law,</w:t>
      </w:r>
      <w:r>
        <w:rPr>
          <w:spacing w:val="-2"/>
          <w:sz w:val="24"/>
        </w:rPr>
        <w:t> </w:t>
      </w:r>
      <w:r>
        <w:rPr>
          <w:sz w:val="24"/>
        </w:rPr>
        <w:t>the</w:t>
      </w:r>
      <w:r>
        <w:rPr>
          <w:spacing w:val="-2"/>
          <w:sz w:val="24"/>
        </w:rPr>
        <w:t> </w:t>
      </w:r>
      <w:r>
        <w:rPr>
          <w:sz w:val="24"/>
        </w:rPr>
        <w:t>prices</w:t>
      </w:r>
      <w:r>
        <w:rPr>
          <w:spacing w:val="-1"/>
          <w:sz w:val="24"/>
        </w:rPr>
        <w:t> </w:t>
      </w:r>
      <w:r>
        <w:rPr>
          <w:sz w:val="24"/>
        </w:rPr>
        <w:t>and/or cost</w:t>
      </w:r>
      <w:r>
        <w:rPr>
          <w:spacing w:val="-1"/>
          <w:sz w:val="24"/>
        </w:rPr>
        <w:t> </w:t>
      </w:r>
      <w:r>
        <w:rPr>
          <w:sz w:val="24"/>
        </w:rPr>
        <w:t>data</w:t>
      </w:r>
      <w:r>
        <w:rPr>
          <w:spacing w:val="-2"/>
          <w:sz w:val="24"/>
        </w:rPr>
        <w:t> </w:t>
      </w:r>
      <w:r>
        <w:rPr>
          <w:sz w:val="24"/>
        </w:rPr>
        <w:t>that</w:t>
      </w:r>
      <w:r>
        <w:rPr>
          <w:spacing w:val="-1"/>
          <w:sz w:val="24"/>
        </w:rPr>
        <w:t> </w:t>
      </w:r>
      <w:r>
        <w:rPr>
          <w:sz w:val="24"/>
        </w:rPr>
        <w:t>have</w:t>
      </w:r>
      <w:r>
        <w:rPr>
          <w:spacing w:val="-2"/>
          <w:sz w:val="24"/>
        </w:rPr>
        <w:t> </w:t>
      </w:r>
      <w:r>
        <w:rPr>
          <w:sz w:val="24"/>
        </w:rPr>
        <w:t>been submitted have not been knowingly disclosed by the Bidder and will not knowingly </w:t>
      </w:r>
      <w:r>
        <w:rPr>
          <w:sz w:val="24"/>
        </w:rPr>
        <w:t>be disclosed by the bidder prior to award, directly or indirectly to any other Bidder or to any </w:t>
      </w:r>
      <w:r>
        <w:rPr>
          <w:spacing w:val="-2"/>
          <w:sz w:val="24"/>
        </w:rPr>
        <w:t>competitor.</w:t>
      </w:r>
    </w:p>
    <w:p>
      <w:pPr>
        <w:pStyle w:val="ListParagraph"/>
        <w:numPr>
          <w:ilvl w:val="0"/>
          <w:numId w:val="1"/>
        </w:numPr>
        <w:tabs>
          <w:tab w:pos="560" w:val="left" w:leader="none"/>
        </w:tabs>
        <w:spacing w:line="276" w:lineRule="auto" w:before="159" w:after="0"/>
        <w:ind w:left="560" w:right="199" w:hanging="360"/>
        <w:jc w:val="both"/>
        <w:rPr>
          <w:sz w:val="24"/>
        </w:rPr>
      </w:pPr>
      <w:r>
        <w:rPr>
          <w:b/>
          <w:sz w:val="24"/>
        </w:rPr>
        <w:t>PERFORMANCE</w:t>
      </w:r>
      <w:r>
        <w:rPr>
          <w:sz w:val="24"/>
        </w:rPr>
        <w:t>. Bidder agrees that submission of bid documents, quotation and/or proposal constitutes acceptance of the Application contents, including all attached or linked terms</w:t>
      </w:r>
      <w:r>
        <w:rPr>
          <w:spacing w:val="-5"/>
          <w:sz w:val="24"/>
        </w:rPr>
        <w:t> </w:t>
      </w:r>
      <w:r>
        <w:rPr>
          <w:sz w:val="24"/>
        </w:rPr>
        <w:t>and</w:t>
      </w:r>
      <w:r>
        <w:rPr>
          <w:spacing w:val="-6"/>
          <w:sz w:val="24"/>
        </w:rPr>
        <w:t> </w:t>
      </w:r>
      <w:r>
        <w:rPr>
          <w:sz w:val="24"/>
        </w:rPr>
        <w:t>conditions.</w:t>
      </w:r>
      <w:r>
        <w:rPr>
          <w:spacing w:val="-3"/>
          <w:sz w:val="24"/>
        </w:rPr>
        <w:t> </w:t>
      </w:r>
      <w:r>
        <w:rPr>
          <w:sz w:val="24"/>
        </w:rPr>
        <w:t>If</w:t>
      </w:r>
      <w:r>
        <w:rPr>
          <w:spacing w:val="-7"/>
          <w:sz w:val="24"/>
        </w:rPr>
        <w:t> </w:t>
      </w:r>
      <w:r>
        <w:rPr>
          <w:sz w:val="24"/>
        </w:rPr>
        <w:t>there</w:t>
      </w:r>
      <w:r>
        <w:rPr>
          <w:spacing w:val="-5"/>
          <w:sz w:val="24"/>
        </w:rPr>
        <w:t> </w:t>
      </w:r>
      <w:r>
        <w:rPr>
          <w:sz w:val="24"/>
        </w:rPr>
        <w:t>are</w:t>
      </w:r>
      <w:r>
        <w:rPr>
          <w:spacing w:val="-5"/>
          <w:sz w:val="24"/>
        </w:rPr>
        <w:t> </w:t>
      </w:r>
      <w:r>
        <w:rPr>
          <w:sz w:val="24"/>
        </w:rPr>
        <w:t>any</w:t>
      </w:r>
      <w:r>
        <w:rPr>
          <w:spacing w:val="-6"/>
          <w:sz w:val="24"/>
        </w:rPr>
        <w:t> </w:t>
      </w:r>
      <w:r>
        <w:rPr>
          <w:sz w:val="24"/>
        </w:rPr>
        <w:t>exceptions</w:t>
      </w:r>
      <w:r>
        <w:rPr>
          <w:spacing w:val="-6"/>
          <w:sz w:val="24"/>
        </w:rPr>
        <w:t> </w:t>
      </w:r>
      <w:r>
        <w:rPr>
          <w:sz w:val="24"/>
        </w:rPr>
        <w:t>to</w:t>
      </w:r>
      <w:r>
        <w:rPr>
          <w:spacing w:val="-6"/>
          <w:sz w:val="24"/>
        </w:rPr>
        <w:t> </w:t>
      </w:r>
      <w:r>
        <w:rPr>
          <w:sz w:val="24"/>
        </w:rPr>
        <w:t>these</w:t>
      </w:r>
      <w:r>
        <w:rPr>
          <w:spacing w:val="-7"/>
          <w:sz w:val="24"/>
        </w:rPr>
        <w:t> </w:t>
      </w:r>
      <w:r>
        <w:rPr>
          <w:sz w:val="24"/>
        </w:rPr>
        <w:t>terms</w:t>
      </w:r>
      <w:r>
        <w:rPr>
          <w:spacing w:val="-3"/>
          <w:sz w:val="24"/>
        </w:rPr>
        <w:t> </w:t>
      </w:r>
      <w:r>
        <w:rPr>
          <w:sz w:val="24"/>
        </w:rPr>
        <w:t>and</w:t>
      </w:r>
      <w:r>
        <w:rPr>
          <w:spacing w:val="-6"/>
          <w:sz w:val="24"/>
        </w:rPr>
        <w:t> </w:t>
      </w:r>
      <w:r>
        <w:rPr>
          <w:sz w:val="24"/>
        </w:rPr>
        <w:t>conditions,</w:t>
      </w:r>
      <w:r>
        <w:rPr>
          <w:spacing w:val="-5"/>
          <w:sz w:val="24"/>
        </w:rPr>
        <w:t> </w:t>
      </w:r>
      <w:r>
        <w:rPr>
          <w:sz w:val="24"/>
        </w:rPr>
        <w:t>the</w:t>
      </w:r>
      <w:r>
        <w:rPr>
          <w:spacing w:val="-6"/>
          <w:sz w:val="24"/>
        </w:rPr>
        <w:t> </w:t>
      </w:r>
      <w:r>
        <w:rPr>
          <w:sz w:val="24"/>
        </w:rPr>
        <w:t>Bidder</w:t>
      </w:r>
      <w:r>
        <w:rPr>
          <w:spacing w:val="-7"/>
          <w:sz w:val="24"/>
        </w:rPr>
        <w:t> </w:t>
      </w:r>
      <w:r>
        <w:rPr>
          <w:sz w:val="24"/>
        </w:rPr>
        <w:t>has described those exceptions in detail on a page attached to Bidder’s submission documents.</w:t>
      </w:r>
    </w:p>
    <w:p>
      <w:pPr>
        <w:pStyle w:val="ListParagraph"/>
        <w:numPr>
          <w:ilvl w:val="0"/>
          <w:numId w:val="1"/>
        </w:numPr>
        <w:tabs>
          <w:tab w:pos="560" w:val="left" w:leader="none"/>
        </w:tabs>
        <w:spacing w:line="276" w:lineRule="auto" w:before="160" w:after="0"/>
        <w:ind w:left="560" w:right="201" w:hanging="360"/>
        <w:jc w:val="both"/>
        <w:rPr>
          <w:sz w:val="24"/>
        </w:rPr>
      </w:pPr>
      <w:r>
        <w:rPr>
          <w:b/>
          <w:sz w:val="24"/>
        </w:rPr>
        <w:t>HARASSMENT. </w:t>
      </w:r>
      <w:r>
        <w:rPr>
          <w:sz w:val="24"/>
        </w:rPr>
        <w:t>Per </w:t>
      </w:r>
      <w:hyperlink r:id="rId7">
        <w:r>
          <w:rPr>
            <w:color w:val="0462C1"/>
            <w:sz w:val="24"/>
            <w:u w:val="single" w:color="0462C1"/>
          </w:rPr>
          <w:t>RCW 43.01.135</w:t>
        </w:r>
      </w:hyperlink>
      <w:r>
        <w:rPr>
          <w:color w:val="444444"/>
          <w:sz w:val="24"/>
        </w:rPr>
        <w:t>, S</w:t>
      </w:r>
      <w:r>
        <w:rPr>
          <w:sz w:val="24"/>
        </w:rPr>
        <w:t>exual harassment in the workplace, Agency Contractors/Grantee hereby have access to DNR Policy PO01-052 Sexual Harassment:</w:t>
      </w:r>
    </w:p>
    <w:p>
      <w:pPr>
        <w:spacing w:after="0" w:line="276" w:lineRule="auto"/>
        <w:jc w:val="both"/>
        <w:rPr>
          <w:sz w:val="24"/>
        </w:rPr>
        <w:sectPr>
          <w:pgSz w:w="12240" w:h="15840"/>
          <w:pgMar w:top="1360" w:bottom="280" w:left="1240" w:right="1240"/>
        </w:sectPr>
      </w:pPr>
    </w:p>
    <w:p>
      <w:pPr>
        <w:pStyle w:val="BodyText"/>
        <w:spacing w:before="79"/>
        <w:ind w:left="560"/>
        <w:jc w:val="left"/>
      </w:pPr>
      <w:hyperlink r:id="rId8">
        <w:r>
          <w:rPr>
            <w:color w:val="0462C1"/>
            <w:spacing w:val="-2"/>
            <w:u w:val="single" w:color="0462C1"/>
          </w:rPr>
          <w:t>https://www.dnr.wa.gov/publications/em_harassment_prevention_policy.pdf</w:t>
        </w:r>
      </w:hyperlink>
    </w:p>
    <w:p>
      <w:pPr>
        <w:pStyle w:val="ListParagraph"/>
        <w:numPr>
          <w:ilvl w:val="0"/>
          <w:numId w:val="1"/>
        </w:numPr>
        <w:tabs>
          <w:tab w:pos="560" w:val="left" w:leader="none"/>
        </w:tabs>
        <w:spacing w:line="276" w:lineRule="auto" w:before="41" w:after="0"/>
        <w:ind w:left="560" w:right="199" w:hanging="360"/>
        <w:jc w:val="both"/>
        <w:rPr>
          <w:sz w:val="24"/>
        </w:rPr>
      </w:pPr>
      <w:r>
        <w:rPr>
          <w:b/>
          <w:sz w:val="24"/>
        </w:rPr>
        <w:t>RESTRICTING</w:t>
      </w:r>
      <w:r>
        <w:rPr>
          <w:b/>
          <w:spacing w:val="-10"/>
          <w:sz w:val="24"/>
        </w:rPr>
        <w:t> </w:t>
      </w:r>
      <w:r>
        <w:rPr>
          <w:b/>
          <w:sz w:val="24"/>
        </w:rPr>
        <w:t>COMPETITION.</w:t>
      </w:r>
      <w:r>
        <w:rPr>
          <w:b/>
          <w:spacing w:val="-9"/>
          <w:sz w:val="24"/>
        </w:rPr>
        <w:t> </w:t>
      </w:r>
      <w:r>
        <w:rPr>
          <w:sz w:val="24"/>
        </w:rPr>
        <w:t>No</w:t>
      </w:r>
      <w:r>
        <w:rPr>
          <w:spacing w:val="-11"/>
          <w:sz w:val="24"/>
        </w:rPr>
        <w:t> </w:t>
      </w:r>
      <w:r>
        <w:rPr>
          <w:sz w:val="24"/>
        </w:rPr>
        <w:t>attempt</w:t>
      </w:r>
      <w:r>
        <w:rPr>
          <w:spacing w:val="-12"/>
          <w:sz w:val="24"/>
        </w:rPr>
        <w:t> </w:t>
      </w:r>
      <w:r>
        <w:rPr>
          <w:sz w:val="24"/>
        </w:rPr>
        <w:t>has</w:t>
      </w:r>
      <w:r>
        <w:rPr>
          <w:spacing w:val="-10"/>
          <w:sz w:val="24"/>
        </w:rPr>
        <w:t> </w:t>
      </w:r>
      <w:r>
        <w:rPr>
          <w:sz w:val="24"/>
        </w:rPr>
        <w:t>been</w:t>
      </w:r>
      <w:r>
        <w:rPr>
          <w:spacing w:val="-11"/>
          <w:sz w:val="24"/>
        </w:rPr>
        <w:t> </w:t>
      </w:r>
      <w:r>
        <w:rPr>
          <w:sz w:val="24"/>
        </w:rPr>
        <w:t>made</w:t>
      </w:r>
      <w:r>
        <w:rPr>
          <w:spacing w:val="-12"/>
          <w:sz w:val="24"/>
        </w:rPr>
        <w:t> </w:t>
      </w:r>
      <w:r>
        <w:rPr>
          <w:sz w:val="24"/>
        </w:rPr>
        <w:t>or</w:t>
      </w:r>
      <w:r>
        <w:rPr>
          <w:spacing w:val="-11"/>
          <w:sz w:val="24"/>
        </w:rPr>
        <w:t> </w:t>
      </w:r>
      <w:r>
        <w:rPr>
          <w:sz w:val="24"/>
        </w:rPr>
        <w:t>will</w:t>
      </w:r>
      <w:r>
        <w:rPr>
          <w:spacing w:val="-10"/>
          <w:sz w:val="24"/>
        </w:rPr>
        <w:t> </w:t>
      </w:r>
      <w:r>
        <w:rPr>
          <w:sz w:val="24"/>
        </w:rPr>
        <w:t>be</w:t>
      </w:r>
      <w:r>
        <w:rPr>
          <w:spacing w:val="-9"/>
          <w:sz w:val="24"/>
        </w:rPr>
        <w:t> </w:t>
      </w:r>
      <w:r>
        <w:rPr>
          <w:sz w:val="24"/>
        </w:rPr>
        <w:t>made</w:t>
      </w:r>
      <w:r>
        <w:rPr>
          <w:spacing w:val="-12"/>
          <w:sz w:val="24"/>
        </w:rPr>
        <w:t> </w:t>
      </w:r>
      <w:r>
        <w:rPr>
          <w:sz w:val="24"/>
        </w:rPr>
        <w:t>by</w:t>
      </w:r>
      <w:r>
        <w:rPr>
          <w:spacing w:val="-11"/>
          <w:sz w:val="24"/>
        </w:rPr>
        <w:t> </w:t>
      </w:r>
      <w:r>
        <w:rPr>
          <w:sz w:val="24"/>
        </w:rPr>
        <w:t>the</w:t>
      </w:r>
      <w:r>
        <w:rPr>
          <w:spacing w:val="-11"/>
          <w:sz w:val="24"/>
        </w:rPr>
        <w:t> </w:t>
      </w:r>
      <w:r>
        <w:rPr>
          <w:sz w:val="24"/>
        </w:rPr>
        <w:t>Bidder to</w:t>
      </w:r>
      <w:r>
        <w:rPr>
          <w:spacing w:val="-15"/>
          <w:sz w:val="24"/>
        </w:rPr>
        <w:t> </w:t>
      </w:r>
      <w:r>
        <w:rPr>
          <w:sz w:val="24"/>
        </w:rPr>
        <w:t>persuade</w:t>
      </w:r>
      <w:r>
        <w:rPr>
          <w:spacing w:val="-15"/>
          <w:sz w:val="24"/>
        </w:rPr>
        <w:t> </w:t>
      </w:r>
      <w:r>
        <w:rPr>
          <w:sz w:val="24"/>
        </w:rPr>
        <w:t>any</w:t>
      </w:r>
      <w:r>
        <w:rPr>
          <w:spacing w:val="-15"/>
          <w:sz w:val="24"/>
        </w:rPr>
        <w:t> </w:t>
      </w:r>
      <w:r>
        <w:rPr>
          <w:sz w:val="24"/>
        </w:rPr>
        <w:t>other</w:t>
      </w:r>
      <w:r>
        <w:rPr>
          <w:spacing w:val="-15"/>
          <w:sz w:val="24"/>
        </w:rPr>
        <w:t> </w:t>
      </w:r>
      <w:r>
        <w:rPr>
          <w:sz w:val="24"/>
        </w:rPr>
        <w:t>person</w:t>
      </w:r>
      <w:r>
        <w:rPr>
          <w:spacing w:val="-15"/>
          <w:sz w:val="24"/>
        </w:rPr>
        <w:t> </w:t>
      </w:r>
      <w:r>
        <w:rPr>
          <w:sz w:val="24"/>
        </w:rPr>
        <w:t>or</w:t>
      </w:r>
      <w:r>
        <w:rPr>
          <w:spacing w:val="-15"/>
          <w:sz w:val="24"/>
        </w:rPr>
        <w:t> </w:t>
      </w:r>
      <w:r>
        <w:rPr>
          <w:sz w:val="24"/>
        </w:rPr>
        <w:t>firm</w:t>
      </w:r>
      <w:r>
        <w:rPr>
          <w:spacing w:val="-15"/>
          <w:sz w:val="24"/>
        </w:rPr>
        <w:t> </w:t>
      </w:r>
      <w:r>
        <w:rPr>
          <w:sz w:val="24"/>
        </w:rPr>
        <w:t>to</w:t>
      </w:r>
      <w:r>
        <w:rPr>
          <w:spacing w:val="-15"/>
          <w:sz w:val="24"/>
        </w:rPr>
        <w:t> </w:t>
      </w:r>
      <w:r>
        <w:rPr>
          <w:sz w:val="24"/>
        </w:rPr>
        <w:t>submit</w:t>
      </w:r>
      <w:r>
        <w:rPr>
          <w:spacing w:val="-15"/>
          <w:sz w:val="24"/>
        </w:rPr>
        <w:t> </w:t>
      </w:r>
      <w:r>
        <w:rPr>
          <w:sz w:val="24"/>
        </w:rPr>
        <w:t>or</w:t>
      </w:r>
      <w:r>
        <w:rPr>
          <w:spacing w:val="-15"/>
          <w:sz w:val="24"/>
        </w:rPr>
        <w:t> </w:t>
      </w:r>
      <w:r>
        <w:rPr>
          <w:sz w:val="24"/>
        </w:rPr>
        <w:t>not</w:t>
      </w:r>
      <w:r>
        <w:rPr>
          <w:spacing w:val="-15"/>
          <w:sz w:val="24"/>
        </w:rPr>
        <w:t> </w:t>
      </w:r>
      <w:r>
        <w:rPr>
          <w:sz w:val="24"/>
        </w:rPr>
        <w:t>to</w:t>
      </w:r>
      <w:r>
        <w:rPr>
          <w:spacing w:val="-15"/>
          <w:sz w:val="24"/>
        </w:rPr>
        <w:t> </w:t>
      </w:r>
      <w:r>
        <w:rPr>
          <w:sz w:val="24"/>
        </w:rPr>
        <w:t>submit</w:t>
      </w:r>
      <w:r>
        <w:rPr>
          <w:spacing w:val="-15"/>
          <w:sz w:val="24"/>
        </w:rPr>
        <w:t> </w:t>
      </w:r>
      <w:r>
        <w:rPr>
          <w:sz w:val="24"/>
        </w:rPr>
        <w:t>a</w:t>
      </w:r>
      <w:r>
        <w:rPr>
          <w:spacing w:val="-15"/>
          <w:sz w:val="24"/>
        </w:rPr>
        <w:t> </w:t>
      </w:r>
      <w:r>
        <w:rPr>
          <w:sz w:val="24"/>
        </w:rPr>
        <w:t>bid,</w:t>
      </w:r>
      <w:r>
        <w:rPr>
          <w:spacing w:val="-15"/>
          <w:sz w:val="24"/>
        </w:rPr>
        <w:t> </w:t>
      </w:r>
      <w:r>
        <w:rPr>
          <w:sz w:val="24"/>
        </w:rPr>
        <w:t>quotation,</w:t>
      </w:r>
      <w:r>
        <w:rPr>
          <w:spacing w:val="-15"/>
          <w:sz w:val="24"/>
        </w:rPr>
        <w:t> </w:t>
      </w:r>
      <w:r>
        <w:rPr>
          <w:sz w:val="24"/>
        </w:rPr>
        <w:t>and/or</w:t>
      </w:r>
      <w:r>
        <w:rPr>
          <w:spacing w:val="-15"/>
          <w:sz w:val="24"/>
        </w:rPr>
        <w:t> </w:t>
      </w:r>
      <w:r>
        <w:rPr>
          <w:sz w:val="24"/>
        </w:rPr>
        <w:t>proposal for the purpose of restricting competition.</w:t>
      </w:r>
    </w:p>
    <w:p>
      <w:pPr>
        <w:pStyle w:val="ListParagraph"/>
        <w:numPr>
          <w:ilvl w:val="0"/>
          <w:numId w:val="1"/>
        </w:numPr>
        <w:tabs>
          <w:tab w:pos="560" w:val="left" w:leader="none"/>
        </w:tabs>
        <w:spacing w:line="276" w:lineRule="auto" w:before="162" w:after="0"/>
        <w:ind w:left="560" w:right="198" w:hanging="360"/>
        <w:jc w:val="both"/>
        <w:rPr>
          <w:sz w:val="24"/>
        </w:rPr>
      </w:pPr>
      <w:r>
        <w:rPr>
          <w:b/>
          <w:sz w:val="24"/>
        </w:rPr>
        <w:t>REFERENCES.</w:t>
      </w:r>
      <w:r>
        <w:rPr>
          <w:b/>
          <w:spacing w:val="-15"/>
          <w:sz w:val="24"/>
        </w:rPr>
        <w:t> </w:t>
      </w:r>
      <w:r>
        <w:rPr>
          <w:sz w:val="24"/>
        </w:rPr>
        <w:t>Bidder</w:t>
      </w:r>
      <w:r>
        <w:rPr>
          <w:spacing w:val="-15"/>
          <w:sz w:val="24"/>
        </w:rPr>
        <w:t> </w:t>
      </w:r>
      <w:r>
        <w:rPr>
          <w:sz w:val="24"/>
        </w:rPr>
        <w:t>grants</w:t>
      </w:r>
      <w:r>
        <w:rPr>
          <w:spacing w:val="-15"/>
          <w:sz w:val="24"/>
        </w:rPr>
        <w:t> </w:t>
      </w:r>
      <w:r>
        <w:rPr>
          <w:sz w:val="24"/>
        </w:rPr>
        <w:t>the</w:t>
      </w:r>
      <w:r>
        <w:rPr>
          <w:spacing w:val="-15"/>
          <w:sz w:val="24"/>
        </w:rPr>
        <w:t> </w:t>
      </w:r>
      <w:r>
        <w:rPr>
          <w:sz w:val="24"/>
        </w:rPr>
        <w:t>Agency</w:t>
      </w:r>
      <w:r>
        <w:rPr>
          <w:spacing w:val="-15"/>
          <w:sz w:val="24"/>
        </w:rPr>
        <w:t> </w:t>
      </w:r>
      <w:r>
        <w:rPr>
          <w:sz w:val="24"/>
        </w:rPr>
        <w:t>the</w:t>
      </w:r>
      <w:r>
        <w:rPr>
          <w:spacing w:val="-15"/>
          <w:sz w:val="24"/>
        </w:rPr>
        <w:t> </w:t>
      </w:r>
      <w:r>
        <w:rPr>
          <w:sz w:val="24"/>
        </w:rPr>
        <w:t>right</w:t>
      </w:r>
      <w:r>
        <w:rPr>
          <w:spacing w:val="-15"/>
          <w:sz w:val="24"/>
        </w:rPr>
        <w:t> </w:t>
      </w:r>
      <w:r>
        <w:rPr>
          <w:sz w:val="24"/>
        </w:rPr>
        <w:t>to</w:t>
      </w:r>
      <w:r>
        <w:rPr>
          <w:spacing w:val="-15"/>
          <w:sz w:val="24"/>
        </w:rPr>
        <w:t> </w:t>
      </w:r>
      <w:r>
        <w:rPr>
          <w:sz w:val="24"/>
        </w:rPr>
        <w:t>contact</w:t>
      </w:r>
      <w:r>
        <w:rPr>
          <w:spacing w:val="-15"/>
          <w:sz w:val="24"/>
        </w:rPr>
        <w:t> </w:t>
      </w:r>
      <w:r>
        <w:rPr>
          <w:sz w:val="24"/>
        </w:rPr>
        <w:t>references</w:t>
      </w:r>
      <w:r>
        <w:rPr>
          <w:spacing w:val="-15"/>
          <w:sz w:val="24"/>
        </w:rPr>
        <w:t> </w:t>
      </w:r>
      <w:r>
        <w:rPr>
          <w:sz w:val="24"/>
        </w:rPr>
        <w:t>and</w:t>
      </w:r>
      <w:r>
        <w:rPr>
          <w:spacing w:val="-15"/>
          <w:sz w:val="24"/>
        </w:rPr>
        <w:t> </w:t>
      </w:r>
      <w:r>
        <w:rPr>
          <w:sz w:val="24"/>
        </w:rPr>
        <w:t>others,</w:t>
      </w:r>
      <w:r>
        <w:rPr>
          <w:spacing w:val="-15"/>
          <w:sz w:val="24"/>
        </w:rPr>
        <w:t> </w:t>
      </w:r>
      <w:r>
        <w:rPr>
          <w:sz w:val="24"/>
        </w:rPr>
        <w:t>who</w:t>
      </w:r>
      <w:r>
        <w:rPr>
          <w:spacing w:val="-15"/>
          <w:sz w:val="24"/>
        </w:rPr>
        <w:t> </w:t>
      </w:r>
      <w:r>
        <w:rPr>
          <w:sz w:val="24"/>
        </w:rPr>
        <w:t>may have pertinent information regarding the Bidder’s prior experience and ability to perform the goods delivered or services rendered contemplated in this procurement.</w:t>
      </w:r>
    </w:p>
    <w:p>
      <w:pPr>
        <w:pStyle w:val="ListParagraph"/>
        <w:numPr>
          <w:ilvl w:val="0"/>
          <w:numId w:val="1"/>
        </w:numPr>
        <w:tabs>
          <w:tab w:pos="560" w:val="left" w:leader="none"/>
        </w:tabs>
        <w:spacing w:line="276" w:lineRule="auto" w:before="159" w:after="0"/>
        <w:ind w:left="560" w:right="199" w:hanging="360"/>
        <w:jc w:val="both"/>
        <w:rPr>
          <w:sz w:val="24"/>
        </w:rPr>
      </w:pPr>
      <w:r>
        <w:rPr>
          <w:b/>
          <w:sz w:val="24"/>
        </w:rPr>
        <w:t>LICENSED</w:t>
      </w:r>
      <w:r>
        <w:rPr>
          <w:b/>
          <w:spacing w:val="-9"/>
          <w:sz w:val="24"/>
        </w:rPr>
        <w:t> </w:t>
      </w:r>
      <w:r>
        <w:rPr>
          <w:b/>
          <w:sz w:val="24"/>
        </w:rPr>
        <w:t>IN</w:t>
      </w:r>
      <w:r>
        <w:rPr>
          <w:b/>
          <w:spacing w:val="-9"/>
          <w:sz w:val="24"/>
        </w:rPr>
        <w:t> </w:t>
      </w:r>
      <w:r>
        <w:rPr>
          <w:b/>
          <w:sz w:val="24"/>
        </w:rPr>
        <w:t>WASHINGTON</w:t>
      </w:r>
      <w:r>
        <w:rPr>
          <w:b/>
          <w:spacing w:val="-8"/>
          <w:sz w:val="24"/>
        </w:rPr>
        <w:t> </w:t>
      </w:r>
      <w:r>
        <w:rPr>
          <w:b/>
          <w:sz w:val="24"/>
        </w:rPr>
        <w:t>STATE.</w:t>
      </w:r>
      <w:r>
        <w:rPr>
          <w:b/>
          <w:spacing w:val="-6"/>
          <w:sz w:val="24"/>
        </w:rPr>
        <w:t> </w:t>
      </w:r>
      <w:r>
        <w:rPr>
          <w:sz w:val="24"/>
        </w:rPr>
        <w:t>Bidder</w:t>
      </w:r>
      <w:r>
        <w:rPr>
          <w:spacing w:val="-9"/>
          <w:sz w:val="24"/>
        </w:rPr>
        <w:t> </w:t>
      </w:r>
      <w:r>
        <w:rPr>
          <w:sz w:val="24"/>
        </w:rPr>
        <w:t>will</w:t>
      </w:r>
      <w:r>
        <w:rPr>
          <w:spacing w:val="-8"/>
          <w:sz w:val="24"/>
        </w:rPr>
        <w:t> </w:t>
      </w:r>
      <w:r>
        <w:rPr>
          <w:sz w:val="24"/>
        </w:rPr>
        <w:t>become</w:t>
      </w:r>
      <w:r>
        <w:rPr>
          <w:spacing w:val="-9"/>
          <w:sz w:val="24"/>
        </w:rPr>
        <w:t> </w:t>
      </w:r>
      <w:r>
        <w:rPr>
          <w:sz w:val="24"/>
        </w:rPr>
        <w:t>licensed</w:t>
      </w:r>
      <w:r>
        <w:rPr>
          <w:spacing w:val="-8"/>
          <w:sz w:val="24"/>
        </w:rPr>
        <w:t> </w:t>
      </w:r>
      <w:r>
        <w:rPr>
          <w:sz w:val="24"/>
        </w:rPr>
        <w:t>to</w:t>
      </w:r>
      <w:r>
        <w:rPr>
          <w:spacing w:val="-5"/>
          <w:sz w:val="24"/>
        </w:rPr>
        <w:t> </w:t>
      </w:r>
      <w:r>
        <w:rPr>
          <w:sz w:val="24"/>
        </w:rPr>
        <w:t>do</w:t>
      </w:r>
      <w:r>
        <w:rPr>
          <w:spacing w:val="-8"/>
          <w:sz w:val="24"/>
        </w:rPr>
        <w:t> </w:t>
      </w:r>
      <w:r>
        <w:rPr>
          <w:sz w:val="24"/>
        </w:rPr>
        <w:t>business</w:t>
      </w:r>
      <w:r>
        <w:rPr>
          <w:spacing w:val="-8"/>
          <w:sz w:val="24"/>
        </w:rPr>
        <w:t> </w:t>
      </w:r>
      <w:r>
        <w:rPr>
          <w:sz w:val="24"/>
        </w:rPr>
        <w:t>in</w:t>
      </w:r>
      <w:r>
        <w:rPr>
          <w:spacing w:val="-8"/>
          <w:sz w:val="24"/>
        </w:rPr>
        <w:t> </w:t>
      </w:r>
      <w:r>
        <w:rPr>
          <w:sz w:val="24"/>
        </w:rPr>
        <w:t>the State</w:t>
      </w:r>
      <w:r>
        <w:rPr>
          <w:spacing w:val="-2"/>
          <w:sz w:val="24"/>
        </w:rPr>
        <w:t> </w:t>
      </w:r>
      <w:r>
        <w:rPr>
          <w:sz w:val="24"/>
        </w:rPr>
        <w:t>of</w:t>
      </w:r>
      <w:r>
        <w:rPr>
          <w:spacing w:val="-2"/>
          <w:sz w:val="24"/>
        </w:rPr>
        <w:t> </w:t>
      </w:r>
      <w:r>
        <w:rPr>
          <w:sz w:val="24"/>
        </w:rPr>
        <w:t>Washington</w:t>
      </w:r>
      <w:r>
        <w:rPr>
          <w:spacing w:val="-1"/>
          <w:sz w:val="24"/>
        </w:rPr>
        <w:t> </w:t>
      </w:r>
      <w:r>
        <w:rPr>
          <w:sz w:val="24"/>
        </w:rPr>
        <w:t>(if applicable)</w:t>
      </w:r>
      <w:r>
        <w:rPr>
          <w:spacing w:val="-3"/>
          <w:sz w:val="24"/>
        </w:rPr>
        <w:t> </w:t>
      </w:r>
      <w:r>
        <w:rPr>
          <w:sz w:val="24"/>
        </w:rPr>
        <w:t>prior to</w:t>
      </w:r>
      <w:r>
        <w:rPr>
          <w:spacing w:val="-1"/>
          <w:sz w:val="24"/>
        </w:rPr>
        <w:t> </w:t>
      </w:r>
      <w:r>
        <w:rPr>
          <w:sz w:val="24"/>
        </w:rPr>
        <w:t>providing delivered</w:t>
      </w:r>
      <w:r>
        <w:rPr>
          <w:spacing w:val="-1"/>
          <w:sz w:val="24"/>
        </w:rPr>
        <w:t> </w:t>
      </w:r>
      <w:r>
        <w:rPr>
          <w:sz w:val="24"/>
        </w:rPr>
        <w:t>goods</w:t>
      </w:r>
      <w:r>
        <w:rPr>
          <w:spacing w:val="-1"/>
          <w:sz w:val="24"/>
        </w:rPr>
        <w:t> </w:t>
      </w:r>
      <w:r>
        <w:rPr>
          <w:sz w:val="24"/>
        </w:rPr>
        <w:t>or</w:t>
      </w:r>
      <w:r>
        <w:rPr>
          <w:spacing w:val="-2"/>
          <w:sz w:val="24"/>
        </w:rPr>
        <w:t> </w:t>
      </w:r>
      <w:r>
        <w:rPr>
          <w:sz w:val="24"/>
        </w:rPr>
        <w:t>rendered</w:t>
      </w:r>
      <w:r>
        <w:rPr>
          <w:spacing w:val="-1"/>
          <w:sz w:val="24"/>
        </w:rPr>
        <w:t> </w:t>
      </w:r>
      <w:r>
        <w:rPr>
          <w:sz w:val="24"/>
        </w:rPr>
        <w:t>services to </w:t>
      </w:r>
      <w:r>
        <w:rPr>
          <w:spacing w:val="-4"/>
          <w:sz w:val="24"/>
        </w:rPr>
        <w:t>DNR.</w:t>
      </w:r>
    </w:p>
    <w:p>
      <w:pPr>
        <w:pStyle w:val="ListParagraph"/>
        <w:numPr>
          <w:ilvl w:val="0"/>
          <w:numId w:val="1"/>
        </w:numPr>
        <w:tabs>
          <w:tab w:pos="560" w:val="left" w:leader="none"/>
        </w:tabs>
        <w:spacing w:line="276" w:lineRule="auto" w:before="1" w:after="0"/>
        <w:ind w:left="560" w:right="197" w:hanging="360"/>
        <w:jc w:val="both"/>
        <w:rPr>
          <w:sz w:val="24"/>
        </w:rPr>
      </w:pPr>
      <w:r>
        <w:rPr>
          <w:b/>
          <w:sz w:val="24"/>
        </w:rPr>
        <w:t>PREVIOUS STATE EMPLOYEES. </w:t>
      </w:r>
      <w:r>
        <w:rPr>
          <w:sz w:val="24"/>
        </w:rPr>
        <w:t>If any staff member(s) who will perform work on this contract has retired from the State of Washington under the provisions of the 2008 Early Retirement</w:t>
      </w:r>
      <w:r>
        <w:rPr>
          <w:spacing w:val="70"/>
          <w:sz w:val="24"/>
        </w:rPr>
        <w:t> </w:t>
      </w:r>
      <w:r>
        <w:rPr>
          <w:sz w:val="24"/>
        </w:rPr>
        <w:t>Factors</w:t>
      </w:r>
      <w:r>
        <w:rPr>
          <w:spacing w:val="70"/>
          <w:sz w:val="24"/>
        </w:rPr>
        <w:t> </w:t>
      </w:r>
      <w:r>
        <w:rPr>
          <w:sz w:val="24"/>
        </w:rPr>
        <w:t>legislation,</w:t>
      </w:r>
      <w:r>
        <w:rPr>
          <w:spacing w:val="70"/>
          <w:sz w:val="24"/>
        </w:rPr>
        <w:t> </w:t>
      </w:r>
      <w:r>
        <w:rPr>
          <w:sz w:val="24"/>
        </w:rPr>
        <w:t>list</w:t>
      </w:r>
      <w:r>
        <w:rPr>
          <w:spacing w:val="68"/>
          <w:sz w:val="24"/>
        </w:rPr>
        <w:t> </w:t>
      </w:r>
      <w:r>
        <w:rPr>
          <w:sz w:val="24"/>
        </w:rPr>
        <w:t>their</w:t>
      </w:r>
      <w:r>
        <w:rPr>
          <w:spacing w:val="69"/>
          <w:sz w:val="24"/>
        </w:rPr>
        <w:t> </w:t>
      </w:r>
      <w:r>
        <w:rPr>
          <w:sz w:val="24"/>
        </w:rPr>
        <w:t>name(s)</w:t>
      </w:r>
      <w:r>
        <w:rPr>
          <w:spacing w:val="69"/>
          <w:sz w:val="24"/>
        </w:rPr>
        <w:t> </w:t>
      </w:r>
      <w:r>
        <w:rPr>
          <w:sz w:val="24"/>
        </w:rPr>
        <w:t>on</w:t>
      </w:r>
      <w:r>
        <w:rPr>
          <w:spacing w:val="70"/>
          <w:sz w:val="24"/>
        </w:rPr>
        <w:t> </w:t>
      </w:r>
      <w:r>
        <w:rPr>
          <w:sz w:val="24"/>
        </w:rPr>
        <w:t>a</w:t>
      </w:r>
      <w:r>
        <w:rPr>
          <w:spacing w:val="69"/>
          <w:sz w:val="24"/>
        </w:rPr>
        <w:t> </w:t>
      </w:r>
      <w:r>
        <w:rPr>
          <w:sz w:val="24"/>
        </w:rPr>
        <w:t>separately</w:t>
      </w:r>
      <w:r>
        <w:rPr>
          <w:spacing w:val="70"/>
          <w:sz w:val="24"/>
        </w:rPr>
        <w:t> </w:t>
      </w:r>
      <w:r>
        <w:rPr>
          <w:sz w:val="24"/>
        </w:rPr>
        <w:t>attached</w:t>
      </w:r>
      <w:r>
        <w:rPr>
          <w:spacing w:val="70"/>
          <w:sz w:val="24"/>
        </w:rPr>
        <w:t> </w:t>
      </w:r>
      <w:r>
        <w:rPr>
          <w:sz w:val="24"/>
        </w:rPr>
        <w:t>page.</w:t>
      </w:r>
      <w:r>
        <w:rPr>
          <w:spacing w:val="70"/>
          <w:sz w:val="24"/>
        </w:rPr>
        <w:t> </w:t>
      </w:r>
      <w:r>
        <w:rPr>
          <w:sz w:val="24"/>
        </w:rPr>
        <w:t>WAC</w:t>
      </w:r>
    </w:p>
    <w:p>
      <w:pPr>
        <w:pStyle w:val="Heading2"/>
        <w:spacing w:line="274" w:lineRule="exact"/>
        <w:ind w:left="560" w:right="0"/>
        <w:jc w:val="both"/>
      </w:pPr>
      <w:r>
        <w:rPr/>
        <w:t>415.02.325 RCW</w:t>
      </w:r>
      <w:r>
        <w:rPr>
          <w:spacing w:val="-1"/>
        </w:rPr>
        <w:t> </w:t>
      </w:r>
      <w:r>
        <w:rPr>
          <w:spacing w:val="-2"/>
        </w:rPr>
        <w:t>41.50.139</w:t>
      </w:r>
    </w:p>
    <w:p>
      <w:pPr>
        <w:pStyle w:val="ListParagraph"/>
        <w:numPr>
          <w:ilvl w:val="0"/>
          <w:numId w:val="1"/>
        </w:numPr>
        <w:tabs>
          <w:tab w:pos="560" w:val="left" w:leader="none"/>
        </w:tabs>
        <w:spacing w:line="240" w:lineRule="auto" w:before="202" w:after="0"/>
        <w:ind w:left="560" w:right="0" w:hanging="360"/>
        <w:jc w:val="both"/>
        <w:rPr>
          <w:sz w:val="24"/>
        </w:rPr>
      </w:pPr>
      <w:r>
        <w:rPr>
          <w:b/>
          <w:sz w:val="24"/>
        </w:rPr>
        <w:t>DEBARMENT.</w:t>
      </w:r>
      <w:r>
        <w:rPr>
          <w:b/>
          <w:spacing w:val="-3"/>
          <w:sz w:val="24"/>
        </w:rPr>
        <w:t> </w:t>
      </w:r>
      <w:r>
        <w:rPr>
          <w:sz w:val="24"/>
        </w:rPr>
        <w:t>Bidder</w:t>
      </w:r>
      <w:r>
        <w:rPr>
          <w:spacing w:val="-4"/>
          <w:sz w:val="24"/>
        </w:rPr>
        <w:t> </w:t>
      </w:r>
      <w:r>
        <w:rPr>
          <w:sz w:val="24"/>
        </w:rPr>
        <w:t>certifies</w:t>
      </w:r>
      <w:r>
        <w:rPr>
          <w:spacing w:val="-1"/>
          <w:sz w:val="24"/>
        </w:rPr>
        <w:t> </w:t>
      </w:r>
      <w:r>
        <w:rPr>
          <w:sz w:val="24"/>
        </w:rPr>
        <w:t>as follows</w:t>
      </w:r>
      <w:r>
        <w:rPr>
          <w:spacing w:val="-1"/>
          <w:sz w:val="24"/>
        </w:rPr>
        <w:t> </w:t>
      </w:r>
      <w:r>
        <w:rPr>
          <w:sz w:val="24"/>
        </w:rPr>
        <w:t>(must</w:t>
      </w:r>
      <w:r>
        <w:rPr>
          <w:spacing w:val="-2"/>
          <w:sz w:val="24"/>
        </w:rPr>
        <w:t> </w:t>
      </w:r>
      <w:r>
        <w:rPr>
          <w:sz w:val="24"/>
        </w:rPr>
        <w:t>check</w:t>
      </w:r>
      <w:r>
        <w:rPr>
          <w:spacing w:val="-1"/>
          <w:sz w:val="24"/>
        </w:rPr>
        <w:t> </w:t>
      </w:r>
      <w:r>
        <w:rPr>
          <w:spacing w:val="-2"/>
          <w:sz w:val="24"/>
        </w:rPr>
        <w:t>one):</w:t>
      </w:r>
    </w:p>
    <w:p>
      <w:pPr>
        <w:pStyle w:val="ListParagraph"/>
        <w:numPr>
          <w:ilvl w:val="1"/>
          <w:numId w:val="1"/>
        </w:numPr>
        <w:tabs>
          <w:tab w:pos="1189" w:val="left" w:leader="none"/>
          <w:tab w:pos="1191" w:val="left" w:leader="none"/>
        </w:tabs>
        <w:spacing w:line="276" w:lineRule="auto" w:before="202" w:after="0"/>
        <w:ind w:left="1191" w:right="197" w:hanging="632"/>
        <w:jc w:val="both"/>
        <w:rPr>
          <w:sz w:val="24"/>
        </w:rPr>
      </w:pPr>
      <w:r>
        <w:rPr>
          <w:sz w:val="24"/>
        </w:rPr>
        <w:t>NO</w:t>
      </w:r>
      <w:r>
        <w:rPr>
          <w:spacing w:val="-6"/>
          <w:sz w:val="24"/>
        </w:rPr>
        <w:t> </w:t>
      </w:r>
      <w:r>
        <w:rPr>
          <w:sz w:val="24"/>
        </w:rPr>
        <w:t>DEBARMENT.</w:t>
      </w:r>
      <w:r>
        <w:rPr>
          <w:spacing w:val="-5"/>
          <w:sz w:val="24"/>
        </w:rPr>
        <w:t> </w:t>
      </w:r>
      <w:r>
        <w:rPr>
          <w:sz w:val="24"/>
        </w:rPr>
        <w:t>Bidder</w:t>
      </w:r>
      <w:r>
        <w:rPr>
          <w:spacing w:val="-5"/>
          <w:sz w:val="24"/>
        </w:rPr>
        <w:t> </w:t>
      </w:r>
      <w:r>
        <w:rPr>
          <w:sz w:val="24"/>
        </w:rPr>
        <w:t>and/or</w:t>
      </w:r>
      <w:r>
        <w:rPr>
          <w:spacing w:val="-5"/>
          <w:sz w:val="24"/>
        </w:rPr>
        <w:t> </w:t>
      </w:r>
      <w:r>
        <w:rPr>
          <w:sz w:val="24"/>
        </w:rPr>
        <w:t>its</w:t>
      </w:r>
      <w:r>
        <w:rPr>
          <w:spacing w:val="-5"/>
          <w:sz w:val="24"/>
        </w:rPr>
        <w:t> </w:t>
      </w:r>
      <w:r>
        <w:rPr>
          <w:sz w:val="24"/>
        </w:rPr>
        <w:t>principals</w:t>
      </w:r>
      <w:r>
        <w:rPr>
          <w:spacing w:val="-5"/>
          <w:sz w:val="24"/>
        </w:rPr>
        <w:t> </w:t>
      </w:r>
      <w:r>
        <w:rPr>
          <w:sz w:val="24"/>
        </w:rPr>
        <w:t>are</w:t>
      </w:r>
      <w:r>
        <w:rPr>
          <w:spacing w:val="-7"/>
          <w:sz w:val="24"/>
        </w:rPr>
        <w:t> </w:t>
      </w:r>
      <w:r>
        <w:rPr>
          <w:sz w:val="24"/>
        </w:rPr>
        <w:t>not</w:t>
      </w:r>
      <w:r>
        <w:rPr>
          <w:spacing w:val="-5"/>
          <w:sz w:val="24"/>
        </w:rPr>
        <w:t> </w:t>
      </w:r>
      <w:r>
        <w:rPr>
          <w:sz w:val="24"/>
        </w:rPr>
        <w:t>presently</w:t>
      </w:r>
      <w:r>
        <w:rPr>
          <w:spacing w:val="-5"/>
          <w:sz w:val="24"/>
        </w:rPr>
        <w:t> </w:t>
      </w:r>
      <w:r>
        <w:rPr>
          <w:sz w:val="24"/>
        </w:rPr>
        <w:t>debarred,</w:t>
      </w:r>
      <w:r>
        <w:rPr>
          <w:spacing w:val="-3"/>
          <w:sz w:val="24"/>
        </w:rPr>
        <w:t> </w:t>
      </w:r>
      <w:r>
        <w:rPr>
          <w:sz w:val="24"/>
        </w:rPr>
        <w:t>suspended, proposed for debarment, declared ineligible, or voluntarily excluded from contracting with any federal, state, or local governmental entity.</w:t>
      </w:r>
    </w:p>
    <w:p>
      <w:pPr>
        <w:pStyle w:val="Heading2"/>
        <w:spacing w:before="1"/>
      </w:pPr>
      <w:r>
        <w:rPr>
          <w:spacing w:val="-5"/>
        </w:rPr>
        <w:t>OR</w:t>
      </w:r>
    </w:p>
    <w:p>
      <w:pPr>
        <w:pStyle w:val="ListParagraph"/>
        <w:numPr>
          <w:ilvl w:val="1"/>
          <w:numId w:val="1"/>
        </w:numPr>
        <w:tabs>
          <w:tab w:pos="1189" w:val="left" w:leader="none"/>
          <w:tab w:pos="1191" w:val="left" w:leader="none"/>
        </w:tabs>
        <w:spacing w:line="276" w:lineRule="auto" w:before="42" w:after="0"/>
        <w:ind w:left="1191" w:right="194" w:hanging="632"/>
        <w:jc w:val="both"/>
        <w:rPr>
          <w:sz w:val="24"/>
        </w:rPr>
      </w:pPr>
      <w:r>
        <w:rPr>
          <w:sz w:val="24"/>
        </w:rPr>
        <w:t>DEBARRED. As detailed on the attached explanation (Bidder to provide), Bidder and/or its principals presently are debarred, suspended, proposed for debarment, declared ineligible, or voluntarily excluded from contracting with a federal, state, or local governmental entity.</w:t>
      </w:r>
    </w:p>
    <w:p>
      <w:pPr>
        <w:pStyle w:val="ListParagraph"/>
        <w:numPr>
          <w:ilvl w:val="0"/>
          <w:numId w:val="1"/>
        </w:numPr>
        <w:tabs>
          <w:tab w:pos="560" w:val="left" w:leader="none"/>
        </w:tabs>
        <w:spacing w:line="240" w:lineRule="auto" w:before="158" w:after="0"/>
        <w:ind w:left="560" w:right="0" w:hanging="360"/>
        <w:jc w:val="both"/>
        <w:rPr>
          <w:sz w:val="24"/>
        </w:rPr>
      </w:pPr>
      <w:r>
        <w:rPr>
          <w:b/>
          <w:sz w:val="24"/>
        </w:rPr>
        <w:t>CRIMINAL</w:t>
      </w:r>
      <w:r>
        <w:rPr>
          <w:b/>
          <w:spacing w:val="-4"/>
          <w:sz w:val="24"/>
        </w:rPr>
        <w:t> </w:t>
      </w:r>
      <w:r>
        <w:rPr>
          <w:b/>
          <w:sz w:val="24"/>
        </w:rPr>
        <w:t>OFFENSE. </w:t>
      </w:r>
      <w:r>
        <w:rPr>
          <w:sz w:val="24"/>
        </w:rPr>
        <w:t>Bidder</w:t>
      </w:r>
      <w:r>
        <w:rPr>
          <w:spacing w:val="-3"/>
          <w:sz w:val="24"/>
        </w:rPr>
        <w:t> </w:t>
      </w:r>
      <w:r>
        <w:rPr>
          <w:sz w:val="24"/>
        </w:rPr>
        <w:t>certifies as</w:t>
      </w:r>
      <w:r>
        <w:rPr>
          <w:spacing w:val="-1"/>
          <w:sz w:val="24"/>
        </w:rPr>
        <w:t> </w:t>
      </w:r>
      <w:r>
        <w:rPr>
          <w:sz w:val="24"/>
        </w:rPr>
        <w:t>follows</w:t>
      </w:r>
      <w:r>
        <w:rPr>
          <w:spacing w:val="-1"/>
          <w:sz w:val="24"/>
        </w:rPr>
        <w:t> </w:t>
      </w:r>
      <w:r>
        <w:rPr>
          <w:sz w:val="24"/>
        </w:rPr>
        <w:t>(must</w:t>
      </w:r>
      <w:r>
        <w:rPr>
          <w:spacing w:val="-1"/>
          <w:sz w:val="24"/>
        </w:rPr>
        <w:t> </w:t>
      </w:r>
      <w:r>
        <w:rPr>
          <w:sz w:val="24"/>
        </w:rPr>
        <w:t>check</w:t>
      </w:r>
      <w:r>
        <w:rPr>
          <w:spacing w:val="-1"/>
          <w:sz w:val="24"/>
        </w:rPr>
        <w:t> </w:t>
      </w:r>
      <w:r>
        <w:rPr>
          <w:spacing w:val="-2"/>
          <w:sz w:val="24"/>
        </w:rPr>
        <w:t>one):</w:t>
      </w:r>
    </w:p>
    <w:p>
      <w:pPr>
        <w:pStyle w:val="ListParagraph"/>
        <w:numPr>
          <w:ilvl w:val="1"/>
          <w:numId w:val="1"/>
        </w:numPr>
        <w:tabs>
          <w:tab w:pos="1189" w:val="left" w:leader="none"/>
          <w:tab w:pos="1191" w:val="left" w:leader="none"/>
        </w:tabs>
        <w:spacing w:line="276" w:lineRule="auto" w:before="203" w:after="0"/>
        <w:ind w:left="1191" w:right="195" w:hanging="632"/>
        <w:jc w:val="both"/>
        <w:rPr>
          <w:sz w:val="24"/>
        </w:rPr>
      </w:pPr>
      <w:r>
        <w:rPr>
          <w:sz w:val="24"/>
        </w:rPr>
        <w:t>NO CRIMINAL OFFENSE. Bidder and its officers, directors, and managers have not, within the three (3) year period preceding the date of this Competitive Application , been convicted or had a civil judgment rendered against Bidder or such officers, directors, and managers for commission of fraud or a criminal offense in connection with obtaining, attempting to obtain, or performing a governmental contract; violation of any federal or state antitrust statute;</w:t>
      </w:r>
      <w:r>
        <w:rPr>
          <w:spacing w:val="-1"/>
          <w:sz w:val="24"/>
        </w:rPr>
        <w:t> </w:t>
      </w:r>
      <w:r>
        <w:rPr>
          <w:sz w:val="24"/>
        </w:rPr>
        <w:t>or commission of embezzlement, theft, forgery, bribery, falsification or destruction of records, making false statements, or receiving stolen property. Bidder further certifies that Bidder and its officers, directors, and managers are not presently indicted or otherwise criminally or civilly charged by a governmental entity with commission of any of the offenses enumerated in this </w:t>
      </w:r>
      <w:r>
        <w:rPr>
          <w:spacing w:val="-2"/>
          <w:sz w:val="24"/>
        </w:rPr>
        <w:t>paragraph.</w:t>
      </w:r>
    </w:p>
    <w:p>
      <w:pPr>
        <w:pStyle w:val="Heading2"/>
        <w:spacing w:before="1"/>
      </w:pPr>
      <w:r>
        <w:rPr>
          <w:spacing w:val="-5"/>
        </w:rPr>
        <w:t>OR</w:t>
      </w:r>
    </w:p>
    <w:p>
      <w:pPr>
        <w:spacing w:after="0"/>
        <w:sectPr>
          <w:pgSz w:w="12240" w:h="15840"/>
          <w:pgMar w:top="1360" w:bottom="280" w:left="1240" w:right="1240"/>
        </w:sectPr>
      </w:pPr>
    </w:p>
    <w:p>
      <w:pPr>
        <w:pStyle w:val="ListParagraph"/>
        <w:numPr>
          <w:ilvl w:val="1"/>
          <w:numId w:val="1"/>
        </w:numPr>
        <w:tabs>
          <w:tab w:pos="1189" w:val="left" w:leader="none"/>
          <w:tab w:pos="1191" w:val="left" w:leader="none"/>
        </w:tabs>
        <w:spacing w:line="276" w:lineRule="auto" w:before="80" w:after="0"/>
        <w:ind w:left="1191" w:right="195" w:hanging="632"/>
        <w:jc w:val="both"/>
        <w:rPr>
          <w:sz w:val="24"/>
        </w:rPr>
      </w:pPr>
      <w:r>
        <w:rPr>
          <w:sz w:val="24"/>
        </w:rPr>
        <w:t>CRIMINAL OFFENSE. As detailed on the attached explanation (Bidder to provide), within the three (3) year period preceding the date of this Competitive Application , Bidder</w:t>
      </w:r>
      <w:r>
        <w:rPr>
          <w:spacing w:val="-15"/>
          <w:sz w:val="24"/>
        </w:rPr>
        <w:t> </w:t>
      </w:r>
      <w:r>
        <w:rPr>
          <w:sz w:val="24"/>
        </w:rPr>
        <w:t>or</w:t>
      </w:r>
      <w:r>
        <w:rPr>
          <w:spacing w:val="-15"/>
          <w:sz w:val="24"/>
        </w:rPr>
        <w:t> </w:t>
      </w:r>
      <w:r>
        <w:rPr>
          <w:sz w:val="24"/>
        </w:rPr>
        <w:t>its</w:t>
      </w:r>
      <w:r>
        <w:rPr>
          <w:spacing w:val="-15"/>
          <w:sz w:val="24"/>
        </w:rPr>
        <w:t> </w:t>
      </w:r>
      <w:r>
        <w:rPr>
          <w:sz w:val="24"/>
        </w:rPr>
        <w:t>officers,</w:t>
      </w:r>
      <w:r>
        <w:rPr>
          <w:spacing w:val="-15"/>
          <w:sz w:val="24"/>
        </w:rPr>
        <w:t> </w:t>
      </w:r>
      <w:r>
        <w:rPr>
          <w:sz w:val="24"/>
        </w:rPr>
        <w:t>directors,</w:t>
      </w:r>
      <w:r>
        <w:rPr>
          <w:spacing w:val="-15"/>
          <w:sz w:val="24"/>
        </w:rPr>
        <w:t> </w:t>
      </w:r>
      <w:r>
        <w:rPr>
          <w:sz w:val="24"/>
        </w:rPr>
        <w:t>or</w:t>
      </w:r>
      <w:r>
        <w:rPr>
          <w:spacing w:val="-15"/>
          <w:sz w:val="24"/>
        </w:rPr>
        <w:t> </w:t>
      </w:r>
      <w:r>
        <w:rPr>
          <w:sz w:val="24"/>
        </w:rPr>
        <w:t>managers</w:t>
      </w:r>
      <w:r>
        <w:rPr>
          <w:spacing w:val="-15"/>
          <w:sz w:val="24"/>
        </w:rPr>
        <w:t> </w:t>
      </w:r>
      <w:r>
        <w:rPr>
          <w:sz w:val="24"/>
        </w:rPr>
        <w:t>have</w:t>
      </w:r>
      <w:r>
        <w:rPr>
          <w:spacing w:val="-15"/>
          <w:sz w:val="24"/>
        </w:rPr>
        <w:t> </w:t>
      </w:r>
      <w:r>
        <w:rPr>
          <w:sz w:val="24"/>
        </w:rPr>
        <w:t>been</w:t>
      </w:r>
      <w:r>
        <w:rPr>
          <w:spacing w:val="-15"/>
          <w:sz w:val="24"/>
        </w:rPr>
        <w:t> </w:t>
      </w:r>
      <w:r>
        <w:rPr>
          <w:sz w:val="24"/>
        </w:rPr>
        <w:t>convicted</w:t>
      </w:r>
      <w:r>
        <w:rPr>
          <w:spacing w:val="-15"/>
          <w:sz w:val="24"/>
        </w:rPr>
        <w:t> </w:t>
      </w:r>
      <w:r>
        <w:rPr>
          <w:sz w:val="24"/>
        </w:rPr>
        <w:t>or</w:t>
      </w:r>
      <w:r>
        <w:rPr>
          <w:spacing w:val="-15"/>
          <w:sz w:val="24"/>
        </w:rPr>
        <w:t> </w:t>
      </w:r>
      <w:r>
        <w:rPr>
          <w:sz w:val="24"/>
        </w:rPr>
        <w:t>had</w:t>
      </w:r>
      <w:r>
        <w:rPr>
          <w:spacing w:val="-15"/>
          <w:sz w:val="24"/>
        </w:rPr>
        <w:t> </w:t>
      </w:r>
      <w:r>
        <w:rPr>
          <w:sz w:val="24"/>
        </w:rPr>
        <w:t>a</w:t>
      </w:r>
      <w:r>
        <w:rPr>
          <w:spacing w:val="-15"/>
          <w:sz w:val="24"/>
        </w:rPr>
        <w:t> </w:t>
      </w:r>
      <w:r>
        <w:rPr>
          <w:sz w:val="24"/>
        </w:rPr>
        <w:t>civil</w:t>
      </w:r>
      <w:r>
        <w:rPr>
          <w:spacing w:val="-15"/>
          <w:sz w:val="24"/>
        </w:rPr>
        <w:t> </w:t>
      </w:r>
      <w:r>
        <w:rPr>
          <w:sz w:val="24"/>
        </w:rPr>
        <w:t>judgment rendered</w:t>
      </w:r>
      <w:r>
        <w:rPr>
          <w:spacing w:val="-13"/>
          <w:sz w:val="24"/>
        </w:rPr>
        <w:t> </w:t>
      </w:r>
      <w:r>
        <w:rPr>
          <w:sz w:val="24"/>
        </w:rPr>
        <w:t>against</w:t>
      </w:r>
      <w:r>
        <w:rPr>
          <w:spacing w:val="-12"/>
          <w:sz w:val="24"/>
        </w:rPr>
        <w:t> </w:t>
      </w:r>
      <w:r>
        <w:rPr>
          <w:sz w:val="24"/>
        </w:rPr>
        <w:t>Bidder</w:t>
      </w:r>
      <w:r>
        <w:rPr>
          <w:spacing w:val="-14"/>
          <w:sz w:val="24"/>
        </w:rPr>
        <w:t> </w:t>
      </w:r>
      <w:r>
        <w:rPr>
          <w:sz w:val="24"/>
        </w:rPr>
        <w:t>or</w:t>
      </w:r>
      <w:r>
        <w:rPr>
          <w:spacing w:val="-14"/>
          <w:sz w:val="24"/>
        </w:rPr>
        <w:t> </w:t>
      </w:r>
      <w:r>
        <w:rPr>
          <w:sz w:val="24"/>
        </w:rPr>
        <w:t>such</w:t>
      </w:r>
      <w:r>
        <w:rPr>
          <w:spacing w:val="-13"/>
          <w:sz w:val="24"/>
        </w:rPr>
        <w:t> </w:t>
      </w:r>
      <w:r>
        <w:rPr>
          <w:sz w:val="24"/>
        </w:rPr>
        <w:t>officers,</w:t>
      </w:r>
      <w:r>
        <w:rPr>
          <w:spacing w:val="-13"/>
          <w:sz w:val="24"/>
        </w:rPr>
        <w:t> </w:t>
      </w:r>
      <w:r>
        <w:rPr>
          <w:sz w:val="24"/>
        </w:rPr>
        <w:t>directors,</w:t>
      </w:r>
      <w:r>
        <w:rPr>
          <w:spacing w:val="-11"/>
          <w:sz w:val="24"/>
        </w:rPr>
        <w:t> </w:t>
      </w:r>
      <w:r>
        <w:rPr>
          <w:sz w:val="24"/>
        </w:rPr>
        <w:t>or</w:t>
      </w:r>
      <w:r>
        <w:rPr>
          <w:spacing w:val="-14"/>
          <w:sz w:val="24"/>
        </w:rPr>
        <w:t> </w:t>
      </w:r>
      <w:r>
        <w:rPr>
          <w:sz w:val="24"/>
        </w:rPr>
        <w:t>managers</w:t>
      </w:r>
      <w:r>
        <w:rPr>
          <w:spacing w:val="-14"/>
          <w:sz w:val="24"/>
        </w:rPr>
        <w:t> </w:t>
      </w:r>
      <w:r>
        <w:rPr>
          <w:sz w:val="24"/>
        </w:rPr>
        <w:t>for</w:t>
      </w:r>
      <w:r>
        <w:rPr>
          <w:spacing w:val="-14"/>
          <w:sz w:val="24"/>
        </w:rPr>
        <w:t> </w:t>
      </w:r>
      <w:r>
        <w:rPr>
          <w:sz w:val="24"/>
        </w:rPr>
        <w:t>commission</w:t>
      </w:r>
      <w:r>
        <w:rPr>
          <w:spacing w:val="-13"/>
          <w:sz w:val="24"/>
        </w:rPr>
        <w:t> </w:t>
      </w:r>
      <w:r>
        <w:rPr>
          <w:sz w:val="24"/>
        </w:rPr>
        <w:t>of</w:t>
      </w:r>
      <w:r>
        <w:rPr>
          <w:spacing w:val="-14"/>
          <w:sz w:val="24"/>
        </w:rPr>
        <w:t> </w:t>
      </w:r>
      <w:r>
        <w:rPr>
          <w:sz w:val="24"/>
        </w:rPr>
        <w:t>fraud or a criminal offense in connection with obtaining, attempting to obtain, or</w:t>
      </w:r>
      <w:r>
        <w:rPr>
          <w:spacing w:val="-2"/>
          <w:sz w:val="24"/>
        </w:rPr>
        <w:t> </w:t>
      </w:r>
      <w:r>
        <w:rPr>
          <w:sz w:val="24"/>
        </w:rPr>
        <w:t>performing a</w:t>
      </w:r>
      <w:r>
        <w:rPr>
          <w:spacing w:val="-15"/>
          <w:sz w:val="24"/>
        </w:rPr>
        <w:t> </w:t>
      </w:r>
      <w:r>
        <w:rPr>
          <w:sz w:val="24"/>
        </w:rPr>
        <w:t>governmental</w:t>
      </w:r>
      <w:r>
        <w:rPr>
          <w:spacing w:val="-15"/>
          <w:sz w:val="24"/>
        </w:rPr>
        <w:t> </w:t>
      </w:r>
      <w:r>
        <w:rPr>
          <w:sz w:val="24"/>
        </w:rPr>
        <w:t>contract;</w:t>
      </w:r>
      <w:r>
        <w:rPr>
          <w:spacing w:val="-15"/>
          <w:sz w:val="24"/>
        </w:rPr>
        <w:t> </w:t>
      </w:r>
      <w:r>
        <w:rPr>
          <w:sz w:val="24"/>
        </w:rPr>
        <w:t>violation</w:t>
      </w:r>
      <w:r>
        <w:rPr>
          <w:spacing w:val="-15"/>
          <w:sz w:val="24"/>
        </w:rPr>
        <w:t> </w:t>
      </w:r>
      <w:r>
        <w:rPr>
          <w:sz w:val="24"/>
        </w:rPr>
        <w:t>of</w:t>
      </w:r>
      <w:r>
        <w:rPr>
          <w:spacing w:val="-15"/>
          <w:sz w:val="24"/>
        </w:rPr>
        <w:t> </w:t>
      </w:r>
      <w:r>
        <w:rPr>
          <w:sz w:val="24"/>
        </w:rPr>
        <w:t>any</w:t>
      </w:r>
      <w:r>
        <w:rPr>
          <w:spacing w:val="-15"/>
          <w:sz w:val="24"/>
        </w:rPr>
        <w:t> </w:t>
      </w:r>
      <w:r>
        <w:rPr>
          <w:sz w:val="24"/>
        </w:rPr>
        <w:t>federal</w:t>
      </w:r>
      <w:r>
        <w:rPr>
          <w:spacing w:val="-15"/>
          <w:sz w:val="24"/>
        </w:rPr>
        <w:t> </w:t>
      </w:r>
      <w:r>
        <w:rPr>
          <w:sz w:val="24"/>
        </w:rPr>
        <w:t>or</w:t>
      </w:r>
      <w:r>
        <w:rPr>
          <w:spacing w:val="-15"/>
          <w:sz w:val="24"/>
        </w:rPr>
        <w:t> </w:t>
      </w:r>
      <w:r>
        <w:rPr>
          <w:sz w:val="24"/>
        </w:rPr>
        <w:t>state</w:t>
      </w:r>
      <w:r>
        <w:rPr>
          <w:spacing w:val="-15"/>
          <w:sz w:val="24"/>
        </w:rPr>
        <w:t> </w:t>
      </w:r>
      <w:r>
        <w:rPr>
          <w:sz w:val="24"/>
        </w:rPr>
        <w:t>antitrust</w:t>
      </w:r>
      <w:r>
        <w:rPr>
          <w:spacing w:val="-15"/>
          <w:sz w:val="24"/>
        </w:rPr>
        <w:t> </w:t>
      </w:r>
      <w:r>
        <w:rPr>
          <w:sz w:val="24"/>
        </w:rPr>
        <w:t>statute;</w:t>
      </w:r>
      <w:r>
        <w:rPr>
          <w:spacing w:val="-15"/>
          <w:sz w:val="24"/>
        </w:rPr>
        <w:t> </w:t>
      </w:r>
      <w:r>
        <w:rPr>
          <w:sz w:val="24"/>
        </w:rPr>
        <w:t>or</w:t>
      </w:r>
      <w:r>
        <w:rPr>
          <w:spacing w:val="-15"/>
          <w:sz w:val="24"/>
        </w:rPr>
        <w:t> </w:t>
      </w:r>
      <w:r>
        <w:rPr>
          <w:sz w:val="24"/>
        </w:rPr>
        <w:t>commission of</w:t>
      </w:r>
      <w:r>
        <w:rPr>
          <w:spacing w:val="-4"/>
          <w:sz w:val="24"/>
        </w:rPr>
        <w:t> </w:t>
      </w:r>
      <w:r>
        <w:rPr>
          <w:sz w:val="24"/>
        </w:rPr>
        <w:t>embezzlement,</w:t>
      </w:r>
      <w:r>
        <w:rPr>
          <w:spacing w:val="-4"/>
          <w:sz w:val="24"/>
        </w:rPr>
        <w:t> </w:t>
      </w:r>
      <w:r>
        <w:rPr>
          <w:sz w:val="24"/>
        </w:rPr>
        <w:t>theft,</w:t>
      </w:r>
      <w:r>
        <w:rPr>
          <w:spacing w:val="-4"/>
          <w:sz w:val="24"/>
        </w:rPr>
        <w:t> </w:t>
      </w:r>
      <w:r>
        <w:rPr>
          <w:sz w:val="24"/>
        </w:rPr>
        <w:t>forgery,</w:t>
      </w:r>
      <w:r>
        <w:rPr>
          <w:spacing w:val="-4"/>
          <w:sz w:val="24"/>
        </w:rPr>
        <w:t> </w:t>
      </w:r>
      <w:r>
        <w:rPr>
          <w:sz w:val="24"/>
        </w:rPr>
        <w:t>bribery,</w:t>
      </w:r>
      <w:r>
        <w:rPr>
          <w:spacing w:val="-3"/>
          <w:sz w:val="24"/>
        </w:rPr>
        <w:t> </w:t>
      </w:r>
      <w:r>
        <w:rPr>
          <w:sz w:val="24"/>
        </w:rPr>
        <w:t>falsification</w:t>
      </w:r>
      <w:r>
        <w:rPr>
          <w:spacing w:val="-4"/>
          <w:sz w:val="24"/>
        </w:rPr>
        <w:t> </w:t>
      </w:r>
      <w:r>
        <w:rPr>
          <w:sz w:val="24"/>
        </w:rPr>
        <w:t>or</w:t>
      </w:r>
      <w:r>
        <w:rPr>
          <w:spacing w:val="-4"/>
          <w:sz w:val="24"/>
        </w:rPr>
        <w:t> </w:t>
      </w:r>
      <w:r>
        <w:rPr>
          <w:sz w:val="24"/>
        </w:rPr>
        <w:t>destruction</w:t>
      </w:r>
      <w:r>
        <w:rPr>
          <w:spacing w:val="-4"/>
          <w:sz w:val="24"/>
        </w:rPr>
        <w:t> </w:t>
      </w:r>
      <w:r>
        <w:rPr>
          <w:sz w:val="24"/>
        </w:rPr>
        <w:t>of</w:t>
      </w:r>
      <w:r>
        <w:rPr>
          <w:spacing w:val="-4"/>
          <w:sz w:val="24"/>
        </w:rPr>
        <w:t> </w:t>
      </w:r>
      <w:r>
        <w:rPr>
          <w:sz w:val="24"/>
        </w:rPr>
        <w:t>records,</w:t>
      </w:r>
      <w:r>
        <w:rPr>
          <w:spacing w:val="-4"/>
          <w:sz w:val="24"/>
        </w:rPr>
        <w:t> </w:t>
      </w:r>
      <w:r>
        <w:rPr>
          <w:sz w:val="24"/>
        </w:rPr>
        <w:t>making false statements, or receiving stolen property.</w:t>
      </w:r>
    </w:p>
    <w:p>
      <w:pPr>
        <w:pStyle w:val="ListParagraph"/>
        <w:numPr>
          <w:ilvl w:val="0"/>
          <w:numId w:val="1"/>
        </w:numPr>
        <w:tabs>
          <w:tab w:pos="651" w:val="left" w:leader="none"/>
        </w:tabs>
        <w:spacing w:line="278" w:lineRule="auto" w:before="159" w:after="0"/>
        <w:ind w:left="651" w:right="198" w:hanging="452"/>
        <w:jc w:val="left"/>
        <w:rPr>
          <w:sz w:val="24"/>
        </w:rPr>
      </w:pPr>
      <w:r>
        <w:rPr>
          <w:b/>
          <w:sz w:val="24"/>
        </w:rPr>
        <w:t>TERMINATION FOR DEFAULT OR CAUSE. </w:t>
      </w:r>
      <w:r>
        <w:rPr>
          <w:sz w:val="24"/>
        </w:rPr>
        <w:t>Bidder certifies as follows (must check </w:t>
      </w:r>
      <w:r>
        <w:rPr>
          <w:spacing w:val="-4"/>
          <w:sz w:val="24"/>
        </w:rPr>
        <w:t>one):</w:t>
      </w:r>
    </w:p>
    <w:p>
      <w:pPr>
        <w:pStyle w:val="ListParagraph"/>
        <w:numPr>
          <w:ilvl w:val="1"/>
          <w:numId w:val="1"/>
        </w:numPr>
        <w:tabs>
          <w:tab w:pos="1189" w:val="left" w:leader="none"/>
          <w:tab w:pos="1191" w:val="left" w:leader="none"/>
        </w:tabs>
        <w:spacing w:line="276" w:lineRule="auto" w:before="155" w:after="0"/>
        <w:ind w:left="1191" w:right="198" w:hanging="632"/>
        <w:jc w:val="both"/>
        <w:rPr>
          <w:sz w:val="24"/>
        </w:rPr>
      </w:pPr>
      <w:r>
        <w:rPr>
          <w:sz w:val="24"/>
        </w:rPr>
        <w:t>NO</w:t>
      </w:r>
      <w:r>
        <w:rPr>
          <w:spacing w:val="-14"/>
          <w:sz w:val="24"/>
        </w:rPr>
        <w:t> </w:t>
      </w:r>
      <w:r>
        <w:rPr>
          <w:sz w:val="24"/>
        </w:rPr>
        <w:t>TERMINATION</w:t>
      </w:r>
      <w:r>
        <w:rPr>
          <w:spacing w:val="-11"/>
          <w:sz w:val="24"/>
        </w:rPr>
        <w:t> </w:t>
      </w:r>
      <w:r>
        <w:rPr>
          <w:sz w:val="24"/>
        </w:rPr>
        <w:t>FOR</w:t>
      </w:r>
      <w:r>
        <w:rPr>
          <w:spacing w:val="-13"/>
          <w:sz w:val="24"/>
        </w:rPr>
        <w:t> </w:t>
      </w:r>
      <w:r>
        <w:rPr>
          <w:sz w:val="24"/>
        </w:rPr>
        <w:t>DEFAULT</w:t>
      </w:r>
      <w:r>
        <w:rPr>
          <w:spacing w:val="-11"/>
          <w:sz w:val="24"/>
        </w:rPr>
        <w:t> </w:t>
      </w:r>
      <w:r>
        <w:rPr>
          <w:sz w:val="24"/>
        </w:rPr>
        <w:t>OR</w:t>
      </w:r>
      <w:r>
        <w:rPr>
          <w:spacing w:val="-13"/>
          <w:sz w:val="24"/>
        </w:rPr>
        <w:t> </w:t>
      </w:r>
      <w:r>
        <w:rPr>
          <w:sz w:val="24"/>
        </w:rPr>
        <w:t>CAUSE.</w:t>
      </w:r>
      <w:r>
        <w:rPr>
          <w:spacing w:val="-13"/>
          <w:sz w:val="24"/>
        </w:rPr>
        <w:t> </w:t>
      </w:r>
      <w:r>
        <w:rPr>
          <w:sz w:val="24"/>
        </w:rPr>
        <w:t>Bidder</w:t>
      </w:r>
      <w:r>
        <w:rPr>
          <w:spacing w:val="-14"/>
          <w:sz w:val="24"/>
        </w:rPr>
        <w:t> </w:t>
      </w:r>
      <w:r>
        <w:rPr>
          <w:sz w:val="24"/>
        </w:rPr>
        <w:t>has</w:t>
      </w:r>
      <w:r>
        <w:rPr>
          <w:spacing w:val="-13"/>
          <w:sz w:val="24"/>
        </w:rPr>
        <w:t> </w:t>
      </w:r>
      <w:r>
        <w:rPr>
          <w:sz w:val="24"/>
        </w:rPr>
        <w:t>not,</w:t>
      </w:r>
      <w:r>
        <w:rPr>
          <w:spacing w:val="-13"/>
          <w:sz w:val="24"/>
        </w:rPr>
        <w:t> </w:t>
      </w:r>
      <w:r>
        <w:rPr>
          <w:sz w:val="24"/>
        </w:rPr>
        <w:t>within</w:t>
      </w:r>
      <w:r>
        <w:rPr>
          <w:spacing w:val="-11"/>
          <w:sz w:val="24"/>
        </w:rPr>
        <w:t> </w:t>
      </w:r>
      <w:r>
        <w:rPr>
          <w:sz w:val="24"/>
        </w:rPr>
        <w:t>the</w:t>
      </w:r>
      <w:r>
        <w:rPr>
          <w:spacing w:val="-14"/>
          <w:sz w:val="24"/>
        </w:rPr>
        <w:t> </w:t>
      </w:r>
      <w:r>
        <w:rPr>
          <w:sz w:val="24"/>
        </w:rPr>
        <w:t>three</w:t>
      </w:r>
      <w:r>
        <w:rPr>
          <w:spacing w:val="-12"/>
          <w:sz w:val="24"/>
        </w:rPr>
        <w:t> </w:t>
      </w:r>
      <w:r>
        <w:rPr>
          <w:sz w:val="24"/>
        </w:rPr>
        <w:t>(3) year period preceding the date of this Competitive Application , had one (1) or more federal, state, or local governmental contracts terminated for cause or default.</w:t>
      </w:r>
    </w:p>
    <w:p>
      <w:pPr>
        <w:pStyle w:val="Heading2"/>
        <w:spacing w:before="1"/>
      </w:pPr>
      <w:r>
        <w:rPr>
          <w:spacing w:val="-5"/>
        </w:rPr>
        <w:t>OR</w:t>
      </w:r>
    </w:p>
    <w:p>
      <w:pPr>
        <w:pStyle w:val="ListParagraph"/>
        <w:numPr>
          <w:ilvl w:val="1"/>
          <w:numId w:val="1"/>
        </w:numPr>
        <w:tabs>
          <w:tab w:pos="1098" w:val="left" w:leader="none"/>
          <w:tab w:pos="1191" w:val="left" w:leader="none"/>
        </w:tabs>
        <w:spacing w:line="276" w:lineRule="auto" w:before="42" w:after="0"/>
        <w:ind w:left="1191" w:right="199" w:hanging="632"/>
        <w:jc w:val="both"/>
        <w:rPr>
          <w:sz w:val="24"/>
        </w:rPr>
      </w:pPr>
      <w:r>
        <w:rPr>
          <w:sz w:val="24"/>
        </w:rPr>
        <w:t>TERMINATION</w:t>
      </w:r>
      <w:r>
        <w:rPr>
          <w:spacing w:val="-5"/>
          <w:sz w:val="24"/>
        </w:rPr>
        <w:t> </w:t>
      </w:r>
      <w:r>
        <w:rPr>
          <w:sz w:val="24"/>
        </w:rPr>
        <w:t>FOR</w:t>
      </w:r>
      <w:r>
        <w:rPr>
          <w:spacing w:val="-7"/>
          <w:sz w:val="24"/>
        </w:rPr>
        <w:t> </w:t>
      </w:r>
      <w:r>
        <w:rPr>
          <w:sz w:val="24"/>
        </w:rPr>
        <w:t>DEFAULT</w:t>
      </w:r>
      <w:r>
        <w:rPr>
          <w:spacing w:val="-7"/>
          <w:sz w:val="24"/>
        </w:rPr>
        <w:t> </w:t>
      </w:r>
      <w:r>
        <w:rPr>
          <w:sz w:val="24"/>
        </w:rPr>
        <w:t>OR</w:t>
      </w:r>
      <w:r>
        <w:rPr>
          <w:spacing w:val="-7"/>
          <w:sz w:val="24"/>
        </w:rPr>
        <w:t> </w:t>
      </w:r>
      <w:r>
        <w:rPr>
          <w:sz w:val="24"/>
        </w:rPr>
        <w:t>CAUSE.</w:t>
      </w:r>
      <w:r>
        <w:rPr>
          <w:spacing w:val="-7"/>
          <w:sz w:val="24"/>
        </w:rPr>
        <w:t> </w:t>
      </w:r>
      <w:r>
        <w:rPr>
          <w:sz w:val="24"/>
        </w:rPr>
        <w:t>As</w:t>
      </w:r>
      <w:r>
        <w:rPr>
          <w:spacing w:val="-7"/>
          <w:sz w:val="24"/>
        </w:rPr>
        <w:t> </w:t>
      </w:r>
      <w:r>
        <w:rPr>
          <w:sz w:val="24"/>
        </w:rPr>
        <w:t>detailed</w:t>
      </w:r>
      <w:r>
        <w:rPr>
          <w:spacing w:val="-7"/>
          <w:sz w:val="24"/>
        </w:rPr>
        <w:t> </w:t>
      </w:r>
      <w:r>
        <w:rPr>
          <w:sz w:val="24"/>
        </w:rPr>
        <w:t>on</w:t>
      </w:r>
      <w:r>
        <w:rPr>
          <w:spacing w:val="-7"/>
          <w:sz w:val="24"/>
        </w:rPr>
        <w:t> </w:t>
      </w:r>
      <w:r>
        <w:rPr>
          <w:sz w:val="24"/>
        </w:rPr>
        <w:t>the</w:t>
      </w:r>
      <w:r>
        <w:rPr>
          <w:spacing w:val="-7"/>
          <w:sz w:val="24"/>
        </w:rPr>
        <w:t> </w:t>
      </w:r>
      <w:r>
        <w:rPr>
          <w:sz w:val="24"/>
        </w:rPr>
        <w:t>attached</w:t>
      </w:r>
      <w:r>
        <w:rPr>
          <w:spacing w:val="-5"/>
          <w:sz w:val="24"/>
        </w:rPr>
        <w:t> </w:t>
      </w:r>
      <w:r>
        <w:rPr>
          <w:sz w:val="24"/>
        </w:rPr>
        <w:t>explanation (Bidder to provide), within the three (3) year period preceding the date of this Competitive Application , Bidder has had one (1) or more federal, state, or local governmental contracts terminated for cause or default.</w:t>
      </w:r>
    </w:p>
    <w:p>
      <w:pPr>
        <w:pStyle w:val="ListParagraph"/>
        <w:numPr>
          <w:ilvl w:val="0"/>
          <w:numId w:val="1"/>
        </w:numPr>
        <w:tabs>
          <w:tab w:pos="651" w:val="left" w:leader="none"/>
        </w:tabs>
        <w:spacing w:line="240" w:lineRule="auto" w:before="158" w:after="0"/>
        <w:ind w:left="651" w:right="0" w:hanging="451"/>
        <w:jc w:val="both"/>
        <w:rPr>
          <w:sz w:val="24"/>
        </w:rPr>
      </w:pPr>
      <w:r>
        <w:rPr>
          <w:b/>
          <w:sz w:val="24"/>
        </w:rPr>
        <w:t>TAXES.</w:t>
      </w:r>
      <w:r>
        <w:rPr>
          <w:b/>
          <w:spacing w:val="-2"/>
          <w:sz w:val="24"/>
        </w:rPr>
        <w:t> </w:t>
      </w:r>
      <w:r>
        <w:rPr>
          <w:sz w:val="24"/>
        </w:rPr>
        <w:t>Bidder</w:t>
      </w:r>
      <w:r>
        <w:rPr>
          <w:spacing w:val="-3"/>
          <w:sz w:val="24"/>
        </w:rPr>
        <w:t> </w:t>
      </w:r>
      <w:r>
        <w:rPr>
          <w:sz w:val="24"/>
        </w:rPr>
        <w:t>certifies</w:t>
      </w:r>
      <w:r>
        <w:rPr>
          <w:spacing w:val="1"/>
          <w:sz w:val="24"/>
        </w:rPr>
        <w:t> </w:t>
      </w:r>
      <w:r>
        <w:rPr>
          <w:sz w:val="24"/>
        </w:rPr>
        <w:t>as</w:t>
      </w:r>
      <w:r>
        <w:rPr>
          <w:spacing w:val="-1"/>
          <w:sz w:val="24"/>
        </w:rPr>
        <w:t> </w:t>
      </w:r>
      <w:r>
        <w:rPr>
          <w:sz w:val="24"/>
        </w:rPr>
        <w:t>follows</w:t>
      </w:r>
      <w:r>
        <w:rPr>
          <w:spacing w:val="-1"/>
          <w:sz w:val="24"/>
        </w:rPr>
        <w:t> </w:t>
      </w:r>
      <w:r>
        <w:rPr>
          <w:sz w:val="24"/>
        </w:rPr>
        <w:t>(must</w:t>
      </w:r>
      <w:r>
        <w:rPr>
          <w:spacing w:val="-1"/>
          <w:sz w:val="24"/>
        </w:rPr>
        <w:t> </w:t>
      </w:r>
      <w:r>
        <w:rPr>
          <w:sz w:val="24"/>
        </w:rPr>
        <w:t>check</w:t>
      </w:r>
      <w:r>
        <w:rPr>
          <w:spacing w:val="-1"/>
          <w:sz w:val="24"/>
        </w:rPr>
        <w:t> </w:t>
      </w:r>
      <w:r>
        <w:rPr>
          <w:spacing w:val="-2"/>
          <w:sz w:val="24"/>
        </w:rPr>
        <w:t>one):</w:t>
      </w:r>
    </w:p>
    <w:p>
      <w:pPr>
        <w:pStyle w:val="ListParagraph"/>
        <w:numPr>
          <w:ilvl w:val="1"/>
          <w:numId w:val="1"/>
        </w:numPr>
        <w:tabs>
          <w:tab w:pos="1098" w:val="left" w:leader="none"/>
          <w:tab w:pos="1191" w:val="left" w:leader="none"/>
        </w:tabs>
        <w:spacing w:line="276" w:lineRule="auto" w:before="203" w:after="0"/>
        <w:ind w:left="1191" w:right="200" w:hanging="632"/>
        <w:jc w:val="both"/>
        <w:rPr>
          <w:sz w:val="24"/>
        </w:rPr>
      </w:pPr>
      <w:r>
        <w:rPr>
          <w:sz w:val="24"/>
        </w:rPr>
        <w:t>TAXES</w:t>
      </w:r>
      <w:r>
        <w:rPr>
          <w:spacing w:val="-4"/>
          <w:sz w:val="24"/>
        </w:rPr>
        <w:t> </w:t>
      </w:r>
      <w:r>
        <w:rPr>
          <w:sz w:val="24"/>
        </w:rPr>
        <w:t>PAID.</w:t>
      </w:r>
      <w:r>
        <w:rPr>
          <w:spacing w:val="-4"/>
          <w:sz w:val="24"/>
        </w:rPr>
        <w:t> </w:t>
      </w:r>
      <w:r>
        <w:rPr>
          <w:sz w:val="24"/>
        </w:rPr>
        <w:t>Except</w:t>
      </w:r>
      <w:r>
        <w:rPr>
          <w:spacing w:val="-4"/>
          <w:sz w:val="24"/>
        </w:rPr>
        <w:t> </w:t>
      </w:r>
      <w:r>
        <w:rPr>
          <w:sz w:val="24"/>
        </w:rPr>
        <w:t>as</w:t>
      </w:r>
      <w:r>
        <w:rPr>
          <w:spacing w:val="-3"/>
          <w:sz w:val="24"/>
        </w:rPr>
        <w:t> </w:t>
      </w:r>
      <w:r>
        <w:rPr>
          <w:sz w:val="24"/>
        </w:rPr>
        <w:t>validly</w:t>
      </w:r>
      <w:r>
        <w:rPr>
          <w:spacing w:val="-4"/>
          <w:sz w:val="24"/>
        </w:rPr>
        <w:t> </w:t>
      </w:r>
      <w:r>
        <w:rPr>
          <w:sz w:val="24"/>
        </w:rPr>
        <w:t>contested,</w:t>
      </w:r>
      <w:r>
        <w:rPr>
          <w:spacing w:val="-4"/>
          <w:sz w:val="24"/>
        </w:rPr>
        <w:t> </w:t>
      </w:r>
      <w:r>
        <w:rPr>
          <w:sz w:val="24"/>
        </w:rPr>
        <w:t>Bidder</w:t>
      </w:r>
      <w:r>
        <w:rPr>
          <w:spacing w:val="-4"/>
          <w:sz w:val="24"/>
        </w:rPr>
        <w:t> </w:t>
      </w:r>
      <w:r>
        <w:rPr>
          <w:sz w:val="24"/>
        </w:rPr>
        <w:t>is</w:t>
      </w:r>
      <w:r>
        <w:rPr>
          <w:spacing w:val="-4"/>
          <w:sz w:val="24"/>
        </w:rPr>
        <w:t> </w:t>
      </w:r>
      <w:r>
        <w:rPr>
          <w:sz w:val="24"/>
        </w:rPr>
        <w:t>not</w:t>
      </w:r>
      <w:r>
        <w:rPr>
          <w:spacing w:val="-4"/>
          <w:sz w:val="24"/>
        </w:rPr>
        <w:t> </w:t>
      </w:r>
      <w:r>
        <w:rPr>
          <w:sz w:val="24"/>
        </w:rPr>
        <w:t>delinquent</w:t>
      </w:r>
      <w:r>
        <w:rPr>
          <w:spacing w:val="-4"/>
          <w:sz w:val="24"/>
        </w:rPr>
        <w:t> </w:t>
      </w:r>
      <w:r>
        <w:rPr>
          <w:sz w:val="24"/>
        </w:rPr>
        <w:t>and</w:t>
      </w:r>
      <w:r>
        <w:rPr>
          <w:spacing w:val="-4"/>
          <w:sz w:val="24"/>
        </w:rPr>
        <w:t> </w:t>
      </w:r>
      <w:r>
        <w:rPr>
          <w:sz w:val="24"/>
        </w:rPr>
        <w:t>has</w:t>
      </w:r>
      <w:r>
        <w:rPr>
          <w:spacing w:val="-4"/>
          <w:sz w:val="24"/>
        </w:rPr>
        <w:t> </w:t>
      </w:r>
      <w:r>
        <w:rPr>
          <w:sz w:val="24"/>
        </w:rPr>
        <w:t>paid</w:t>
      </w:r>
      <w:r>
        <w:rPr>
          <w:spacing w:val="-4"/>
          <w:sz w:val="24"/>
        </w:rPr>
        <w:t> </w:t>
      </w:r>
      <w:r>
        <w:rPr>
          <w:sz w:val="24"/>
        </w:rPr>
        <w:t>or</w:t>
      </w:r>
      <w:r>
        <w:rPr>
          <w:spacing w:val="-4"/>
          <w:sz w:val="24"/>
        </w:rPr>
        <w:t> </w:t>
      </w:r>
      <w:r>
        <w:rPr>
          <w:sz w:val="24"/>
        </w:rPr>
        <w:t>has arranged for payment of all taxes due to the State of Washington and has filed all required returns and reports as applicable.</w:t>
      </w:r>
    </w:p>
    <w:p>
      <w:pPr>
        <w:pStyle w:val="Heading2"/>
      </w:pPr>
      <w:r>
        <w:rPr>
          <w:spacing w:val="-5"/>
        </w:rPr>
        <w:t>OR</w:t>
      </w:r>
    </w:p>
    <w:p>
      <w:pPr>
        <w:pStyle w:val="ListParagraph"/>
        <w:numPr>
          <w:ilvl w:val="1"/>
          <w:numId w:val="1"/>
        </w:numPr>
        <w:tabs>
          <w:tab w:pos="1189" w:val="left" w:leader="none"/>
          <w:tab w:pos="1191" w:val="left" w:leader="none"/>
        </w:tabs>
        <w:spacing w:line="276" w:lineRule="auto" w:before="42" w:after="0"/>
        <w:ind w:left="1191" w:right="195" w:hanging="632"/>
        <w:jc w:val="both"/>
        <w:rPr>
          <w:sz w:val="24"/>
        </w:rPr>
      </w:pPr>
      <w:r>
        <w:rPr>
          <w:sz w:val="24"/>
        </w:rPr>
        <w:t>DELINQUENT TAXES. As detailed on the attached explanation (Bidder to provide), Bidder</w:t>
      </w:r>
      <w:r>
        <w:rPr>
          <w:spacing w:val="-6"/>
          <w:sz w:val="24"/>
        </w:rPr>
        <w:t> </w:t>
      </w:r>
      <w:r>
        <w:rPr>
          <w:sz w:val="24"/>
        </w:rPr>
        <w:t>has</w:t>
      </w:r>
      <w:r>
        <w:rPr>
          <w:spacing w:val="-5"/>
          <w:sz w:val="24"/>
        </w:rPr>
        <w:t> </w:t>
      </w:r>
      <w:r>
        <w:rPr>
          <w:sz w:val="24"/>
        </w:rPr>
        <w:t>not</w:t>
      </w:r>
      <w:r>
        <w:rPr>
          <w:spacing w:val="-4"/>
          <w:sz w:val="24"/>
        </w:rPr>
        <w:t> </w:t>
      </w:r>
      <w:r>
        <w:rPr>
          <w:sz w:val="24"/>
        </w:rPr>
        <w:t>paid</w:t>
      </w:r>
      <w:r>
        <w:rPr>
          <w:spacing w:val="-4"/>
          <w:sz w:val="24"/>
        </w:rPr>
        <w:t> </w:t>
      </w:r>
      <w:r>
        <w:rPr>
          <w:sz w:val="24"/>
        </w:rPr>
        <w:t>or</w:t>
      </w:r>
      <w:r>
        <w:rPr>
          <w:spacing w:val="-2"/>
          <w:sz w:val="24"/>
        </w:rPr>
        <w:t> </w:t>
      </w:r>
      <w:r>
        <w:rPr>
          <w:sz w:val="24"/>
        </w:rPr>
        <w:t>arranged</w:t>
      </w:r>
      <w:r>
        <w:rPr>
          <w:spacing w:val="-5"/>
          <w:sz w:val="24"/>
        </w:rPr>
        <w:t> </w:t>
      </w:r>
      <w:r>
        <w:rPr>
          <w:sz w:val="24"/>
        </w:rPr>
        <w:t>for</w:t>
      </w:r>
      <w:r>
        <w:rPr>
          <w:spacing w:val="-6"/>
          <w:sz w:val="24"/>
        </w:rPr>
        <w:t> </w:t>
      </w:r>
      <w:r>
        <w:rPr>
          <w:sz w:val="24"/>
        </w:rPr>
        <w:t>payment</w:t>
      </w:r>
      <w:r>
        <w:rPr>
          <w:spacing w:val="-4"/>
          <w:sz w:val="24"/>
        </w:rPr>
        <w:t> </w:t>
      </w:r>
      <w:r>
        <w:rPr>
          <w:sz w:val="24"/>
        </w:rPr>
        <w:t>of</w:t>
      </w:r>
      <w:r>
        <w:rPr>
          <w:spacing w:val="-2"/>
          <w:sz w:val="24"/>
        </w:rPr>
        <w:t> </w:t>
      </w:r>
      <w:r>
        <w:rPr>
          <w:sz w:val="24"/>
        </w:rPr>
        <w:t>all</w:t>
      </w:r>
      <w:r>
        <w:rPr>
          <w:spacing w:val="-4"/>
          <w:sz w:val="24"/>
        </w:rPr>
        <w:t> </w:t>
      </w:r>
      <w:r>
        <w:rPr>
          <w:sz w:val="24"/>
        </w:rPr>
        <w:t>taxes</w:t>
      </w:r>
      <w:r>
        <w:rPr>
          <w:spacing w:val="-5"/>
          <w:sz w:val="24"/>
        </w:rPr>
        <w:t> </w:t>
      </w:r>
      <w:r>
        <w:rPr>
          <w:sz w:val="24"/>
        </w:rPr>
        <w:t>due</w:t>
      </w:r>
      <w:r>
        <w:rPr>
          <w:spacing w:val="-6"/>
          <w:sz w:val="24"/>
        </w:rPr>
        <w:t> </w:t>
      </w:r>
      <w:r>
        <w:rPr>
          <w:sz w:val="24"/>
        </w:rPr>
        <w:t>to</w:t>
      </w:r>
      <w:r>
        <w:rPr>
          <w:spacing w:val="-2"/>
          <w:sz w:val="24"/>
        </w:rPr>
        <w:t> </w:t>
      </w:r>
      <w:r>
        <w:rPr>
          <w:sz w:val="24"/>
        </w:rPr>
        <w:t>the</w:t>
      </w:r>
      <w:r>
        <w:rPr>
          <w:spacing w:val="-5"/>
          <w:sz w:val="24"/>
        </w:rPr>
        <w:t> </w:t>
      </w:r>
      <w:r>
        <w:rPr>
          <w:sz w:val="24"/>
        </w:rPr>
        <w:t>State</w:t>
      </w:r>
      <w:r>
        <w:rPr>
          <w:spacing w:val="-6"/>
          <w:sz w:val="24"/>
        </w:rPr>
        <w:t> </w:t>
      </w:r>
      <w:r>
        <w:rPr>
          <w:sz w:val="24"/>
        </w:rPr>
        <w:t>of</w:t>
      </w:r>
      <w:r>
        <w:rPr>
          <w:spacing w:val="-2"/>
          <w:sz w:val="24"/>
        </w:rPr>
        <w:t> </w:t>
      </w:r>
      <w:r>
        <w:rPr>
          <w:sz w:val="24"/>
        </w:rPr>
        <w:t>Washington and/or has not timely filed all required returns and reports as applicable.</w:t>
      </w:r>
    </w:p>
    <w:p>
      <w:pPr>
        <w:pStyle w:val="ListParagraph"/>
        <w:numPr>
          <w:ilvl w:val="0"/>
          <w:numId w:val="1"/>
        </w:numPr>
        <w:tabs>
          <w:tab w:pos="651" w:val="left" w:leader="none"/>
        </w:tabs>
        <w:spacing w:line="240" w:lineRule="auto" w:before="159" w:after="0"/>
        <w:ind w:left="651" w:right="0" w:hanging="451"/>
        <w:jc w:val="both"/>
        <w:rPr>
          <w:sz w:val="24"/>
        </w:rPr>
      </w:pPr>
      <w:r>
        <w:rPr>
          <w:b/>
          <w:sz w:val="24"/>
        </w:rPr>
        <w:t>FINANCIALLY</w:t>
      </w:r>
      <w:r>
        <w:rPr>
          <w:b/>
          <w:spacing w:val="-2"/>
          <w:sz w:val="24"/>
        </w:rPr>
        <w:t> </w:t>
      </w:r>
      <w:r>
        <w:rPr>
          <w:b/>
          <w:sz w:val="24"/>
        </w:rPr>
        <w:t>SOLVENT. </w:t>
      </w:r>
      <w:r>
        <w:rPr>
          <w:sz w:val="24"/>
        </w:rPr>
        <w:t>Bidder</w:t>
      </w:r>
      <w:r>
        <w:rPr>
          <w:spacing w:val="-3"/>
          <w:sz w:val="24"/>
        </w:rPr>
        <w:t> </w:t>
      </w:r>
      <w:r>
        <w:rPr>
          <w:sz w:val="24"/>
        </w:rPr>
        <w:t>certifies</w:t>
      </w:r>
      <w:r>
        <w:rPr>
          <w:spacing w:val="-1"/>
          <w:sz w:val="24"/>
        </w:rPr>
        <w:t> </w:t>
      </w:r>
      <w:r>
        <w:rPr>
          <w:sz w:val="24"/>
        </w:rPr>
        <w:t>as</w:t>
      </w:r>
      <w:r>
        <w:rPr>
          <w:spacing w:val="1"/>
          <w:sz w:val="24"/>
        </w:rPr>
        <w:t> </w:t>
      </w:r>
      <w:r>
        <w:rPr>
          <w:sz w:val="24"/>
        </w:rPr>
        <w:t>follows</w:t>
      </w:r>
      <w:r>
        <w:rPr>
          <w:spacing w:val="-1"/>
          <w:sz w:val="24"/>
        </w:rPr>
        <w:t> </w:t>
      </w:r>
      <w:r>
        <w:rPr>
          <w:sz w:val="24"/>
        </w:rPr>
        <w:t>(must</w:t>
      </w:r>
      <w:r>
        <w:rPr>
          <w:spacing w:val="-1"/>
          <w:sz w:val="24"/>
        </w:rPr>
        <w:t> </w:t>
      </w:r>
      <w:r>
        <w:rPr>
          <w:sz w:val="24"/>
        </w:rPr>
        <w:t>check</w:t>
      </w:r>
      <w:r>
        <w:rPr>
          <w:spacing w:val="-1"/>
          <w:sz w:val="24"/>
        </w:rPr>
        <w:t> </w:t>
      </w:r>
      <w:r>
        <w:rPr>
          <w:spacing w:val="-2"/>
          <w:sz w:val="24"/>
        </w:rPr>
        <w:t>one):</w:t>
      </w:r>
    </w:p>
    <w:p>
      <w:pPr>
        <w:pStyle w:val="ListParagraph"/>
        <w:numPr>
          <w:ilvl w:val="1"/>
          <w:numId w:val="1"/>
        </w:numPr>
        <w:tabs>
          <w:tab w:pos="1189" w:val="left" w:leader="none"/>
          <w:tab w:pos="1191" w:val="left" w:leader="none"/>
        </w:tabs>
        <w:spacing w:line="276" w:lineRule="auto" w:before="202" w:after="0"/>
        <w:ind w:left="1191" w:right="196" w:hanging="632"/>
        <w:jc w:val="both"/>
        <w:rPr>
          <w:sz w:val="24"/>
        </w:rPr>
      </w:pPr>
      <w:r>
        <w:rPr>
          <w:sz w:val="24"/>
        </w:rPr>
        <w:t>FINANCIALLY</w:t>
      </w:r>
      <w:r>
        <w:rPr>
          <w:spacing w:val="-14"/>
          <w:sz w:val="24"/>
        </w:rPr>
        <w:t> </w:t>
      </w:r>
      <w:r>
        <w:rPr>
          <w:sz w:val="24"/>
        </w:rPr>
        <w:t>SOLVENT.</w:t>
      </w:r>
      <w:r>
        <w:rPr>
          <w:spacing w:val="-13"/>
          <w:sz w:val="24"/>
        </w:rPr>
        <w:t> </w:t>
      </w:r>
      <w:r>
        <w:rPr>
          <w:sz w:val="24"/>
        </w:rPr>
        <w:t>Bidder</w:t>
      </w:r>
      <w:r>
        <w:rPr>
          <w:spacing w:val="-14"/>
          <w:sz w:val="24"/>
        </w:rPr>
        <w:t> </w:t>
      </w:r>
      <w:r>
        <w:rPr>
          <w:sz w:val="24"/>
        </w:rPr>
        <w:t>is</w:t>
      </w:r>
      <w:r>
        <w:rPr>
          <w:spacing w:val="-13"/>
          <w:sz w:val="24"/>
        </w:rPr>
        <w:t> </w:t>
      </w:r>
      <w:r>
        <w:rPr>
          <w:sz w:val="24"/>
        </w:rPr>
        <w:t>financially</w:t>
      </w:r>
      <w:r>
        <w:rPr>
          <w:spacing w:val="-11"/>
          <w:sz w:val="24"/>
        </w:rPr>
        <w:t> </w:t>
      </w:r>
      <w:r>
        <w:rPr>
          <w:sz w:val="24"/>
        </w:rPr>
        <w:t>stable</w:t>
      </w:r>
      <w:r>
        <w:rPr>
          <w:spacing w:val="-14"/>
          <w:sz w:val="24"/>
        </w:rPr>
        <w:t> </w:t>
      </w:r>
      <w:r>
        <w:rPr>
          <w:sz w:val="24"/>
        </w:rPr>
        <w:t>and</w:t>
      </w:r>
      <w:r>
        <w:rPr>
          <w:spacing w:val="-13"/>
          <w:sz w:val="24"/>
        </w:rPr>
        <w:t> </w:t>
      </w:r>
      <w:r>
        <w:rPr>
          <w:sz w:val="24"/>
        </w:rPr>
        <w:t>solvent,</w:t>
      </w:r>
      <w:r>
        <w:rPr>
          <w:spacing w:val="-13"/>
          <w:sz w:val="24"/>
        </w:rPr>
        <w:t> </w:t>
      </w:r>
      <w:r>
        <w:rPr>
          <w:sz w:val="24"/>
        </w:rPr>
        <w:t>has</w:t>
      </w:r>
      <w:r>
        <w:rPr>
          <w:spacing w:val="-13"/>
          <w:sz w:val="24"/>
        </w:rPr>
        <w:t> </w:t>
      </w:r>
      <w:r>
        <w:rPr>
          <w:sz w:val="24"/>
        </w:rPr>
        <w:t>adequate</w:t>
      </w:r>
      <w:r>
        <w:rPr>
          <w:spacing w:val="-14"/>
          <w:sz w:val="24"/>
        </w:rPr>
        <w:t> </w:t>
      </w:r>
      <w:r>
        <w:rPr>
          <w:sz w:val="24"/>
        </w:rPr>
        <w:t>cash reserves to meet all financial obligations, has not commenced bankruptcy proceedings voluntarily</w:t>
      </w:r>
      <w:r>
        <w:rPr>
          <w:spacing w:val="-6"/>
          <w:sz w:val="24"/>
        </w:rPr>
        <w:t> </w:t>
      </w:r>
      <w:r>
        <w:rPr>
          <w:sz w:val="24"/>
        </w:rPr>
        <w:t>or</w:t>
      </w:r>
      <w:r>
        <w:rPr>
          <w:spacing w:val="-7"/>
          <w:sz w:val="24"/>
        </w:rPr>
        <w:t> </w:t>
      </w:r>
      <w:r>
        <w:rPr>
          <w:sz w:val="24"/>
        </w:rPr>
        <w:t>otherwise,</w:t>
      </w:r>
      <w:r>
        <w:rPr>
          <w:spacing w:val="-3"/>
          <w:sz w:val="24"/>
        </w:rPr>
        <w:t> </w:t>
      </w:r>
      <w:r>
        <w:rPr>
          <w:sz w:val="24"/>
        </w:rPr>
        <w:t>and</w:t>
      </w:r>
      <w:r>
        <w:rPr>
          <w:spacing w:val="-6"/>
          <w:sz w:val="24"/>
        </w:rPr>
        <w:t> </w:t>
      </w:r>
      <w:r>
        <w:rPr>
          <w:sz w:val="24"/>
        </w:rPr>
        <w:t>is</w:t>
      </w:r>
      <w:r>
        <w:rPr>
          <w:spacing w:val="-5"/>
          <w:sz w:val="24"/>
        </w:rPr>
        <w:t> </w:t>
      </w:r>
      <w:r>
        <w:rPr>
          <w:sz w:val="24"/>
        </w:rPr>
        <w:t>not</w:t>
      </w:r>
      <w:r>
        <w:rPr>
          <w:spacing w:val="-5"/>
          <w:sz w:val="24"/>
        </w:rPr>
        <w:t> </w:t>
      </w:r>
      <w:r>
        <w:rPr>
          <w:sz w:val="24"/>
        </w:rPr>
        <w:t>subject</w:t>
      </w:r>
      <w:r>
        <w:rPr>
          <w:spacing w:val="-5"/>
          <w:sz w:val="24"/>
        </w:rPr>
        <w:t> </w:t>
      </w:r>
      <w:r>
        <w:rPr>
          <w:sz w:val="24"/>
        </w:rPr>
        <w:t>to</w:t>
      </w:r>
      <w:r>
        <w:rPr>
          <w:spacing w:val="-5"/>
          <w:sz w:val="24"/>
        </w:rPr>
        <w:t> </w:t>
      </w:r>
      <w:r>
        <w:rPr>
          <w:sz w:val="24"/>
        </w:rPr>
        <w:t>any</w:t>
      </w:r>
      <w:r>
        <w:rPr>
          <w:spacing w:val="-6"/>
          <w:sz w:val="24"/>
        </w:rPr>
        <w:t> </w:t>
      </w:r>
      <w:r>
        <w:rPr>
          <w:sz w:val="24"/>
        </w:rPr>
        <w:t>judgments,</w:t>
      </w:r>
      <w:r>
        <w:rPr>
          <w:spacing w:val="-3"/>
          <w:sz w:val="24"/>
        </w:rPr>
        <w:t> </w:t>
      </w:r>
      <w:r>
        <w:rPr>
          <w:sz w:val="24"/>
        </w:rPr>
        <w:t>liens,</w:t>
      </w:r>
      <w:r>
        <w:rPr>
          <w:spacing w:val="-6"/>
          <w:sz w:val="24"/>
        </w:rPr>
        <w:t> </w:t>
      </w:r>
      <w:r>
        <w:rPr>
          <w:sz w:val="24"/>
        </w:rPr>
        <w:t>or</w:t>
      </w:r>
      <w:r>
        <w:rPr>
          <w:spacing w:val="-7"/>
          <w:sz w:val="24"/>
        </w:rPr>
        <w:t> </w:t>
      </w:r>
      <w:r>
        <w:rPr>
          <w:sz w:val="24"/>
        </w:rPr>
        <w:t>encumbrances</w:t>
      </w:r>
      <w:r>
        <w:rPr>
          <w:spacing w:val="-6"/>
          <w:sz w:val="24"/>
        </w:rPr>
        <w:t> </w:t>
      </w:r>
      <w:r>
        <w:rPr>
          <w:sz w:val="24"/>
        </w:rPr>
        <w:t>of any</w:t>
      </w:r>
      <w:r>
        <w:rPr>
          <w:spacing w:val="-7"/>
          <w:sz w:val="24"/>
        </w:rPr>
        <w:t> </w:t>
      </w:r>
      <w:r>
        <w:rPr>
          <w:sz w:val="24"/>
        </w:rPr>
        <w:t>kind</w:t>
      </w:r>
      <w:r>
        <w:rPr>
          <w:spacing w:val="-7"/>
          <w:sz w:val="24"/>
        </w:rPr>
        <w:t> </w:t>
      </w:r>
      <w:r>
        <w:rPr>
          <w:sz w:val="24"/>
        </w:rPr>
        <w:t>affecting</w:t>
      </w:r>
      <w:r>
        <w:rPr>
          <w:spacing w:val="-7"/>
          <w:sz w:val="24"/>
        </w:rPr>
        <w:t> </w:t>
      </w:r>
      <w:r>
        <w:rPr>
          <w:sz w:val="24"/>
        </w:rPr>
        <w:t>title</w:t>
      </w:r>
      <w:r>
        <w:rPr>
          <w:spacing w:val="-8"/>
          <w:sz w:val="24"/>
        </w:rPr>
        <w:t> </w:t>
      </w:r>
      <w:r>
        <w:rPr>
          <w:sz w:val="24"/>
        </w:rPr>
        <w:t>to</w:t>
      </w:r>
      <w:r>
        <w:rPr>
          <w:spacing w:val="-7"/>
          <w:sz w:val="24"/>
        </w:rPr>
        <w:t> </w:t>
      </w:r>
      <w:r>
        <w:rPr>
          <w:sz w:val="24"/>
        </w:rPr>
        <w:t>any</w:t>
      </w:r>
      <w:r>
        <w:rPr>
          <w:spacing w:val="-7"/>
          <w:sz w:val="24"/>
        </w:rPr>
        <w:t> </w:t>
      </w:r>
      <w:r>
        <w:rPr>
          <w:sz w:val="24"/>
        </w:rPr>
        <w:t>Goods</w:t>
      </w:r>
      <w:r>
        <w:rPr>
          <w:spacing w:val="-8"/>
          <w:sz w:val="24"/>
        </w:rPr>
        <w:t> </w:t>
      </w:r>
      <w:r>
        <w:rPr>
          <w:sz w:val="24"/>
        </w:rPr>
        <w:t>or</w:t>
      </w:r>
      <w:r>
        <w:rPr>
          <w:spacing w:val="-8"/>
          <w:sz w:val="24"/>
        </w:rPr>
        <w:t> </w:t>
      </w:r>
      <w:r>
        <w:rPr>
          <w:sz w:val="24"/>
        </w:rPr>
        <w:t>Services</w:t>
      </w:r>
      <w:r>
        <w:rPr>
          <w:spacing w:val="-7"/>
          <w:sz w:val="24"/>
        </w:rPr>
        <w:t> </w:t>
      </w:r>
      <w:r>
        <w:rPr>
          <w:sz w:val="24"/>
        </w:rPr>
        <w:t>that</w:t>
      </w:r>
      <w:r>
        <w:rPr>
          <w:spacing w:val="-7"/>
          <w:sz w:val="24"/>
        </w:rPr>
        <w:t> </w:t>
      </w:r>
      <w:r>
        <w:rPr>
          <w:sz w:val="24"/>
        </w:rPr>
        <w:t>are</w:t>
      </w:r>
      <w:r>
        <w:rPr>
          <w:spacing w:val="-8"/>
          <w:sz w:val="24"/>
        </w:rPr>
        <w:t> </w:t>
      </w:r>
      <w:r>
        <w:rPr>
          <w:sz w:val="24"/>
        </w:rPr>
        <w:t>the</w:t>
      </w:r>
      <w:r>
        <w:rPr>
          <w:spacing w:val="-8"/>
          <w:sz w:val="24"/>
        </w:rPr>
        <w:t> </w:t>
      </w:r>
      <w:r>
        <w:rPr>
          <w:sz w:val="24"/>
        </w:rPr>
        <w:t>subject</w:t>
      </w:r>
      <w:r>
        <w:rPr>
          <w:spacing w:val="-7"/>
          <w:sz w:val="24"/>
        </w:rPr>
        <w:t> </w:t>
      </w:r>
      <w:r>
        <w:rPr>
          <w:sz w:val="24"/>
        </w:rPr>
        <w:t>of</w:t>
      </w:r>
      <w:r>
        <w:rPr>
          <w:spacing w:val="-6"/>
          <w:sz w:val="24"/>
        </w:rPr>
        <w:t> </w:t>
      </w:r>
      <w:r>
        <w:rPr>
          <w:sz w:val="24"/>
        </w:rPr>
        <w:t>this</w:t>
      </w:r>
      <w:r>
        <w:rPr>
          <w:spacing w:val="-7"/>
          <w:sz w:val="24"/>
        </w:rPr>
        <w:t> </w:t>
      </w:r>
      <w:r>
        <w:rPr>
          <w:sz w:val="24"/>
        </w:rPr>
        <w:t>Competitive </w:t>
      </w:r>
      <w:r>
        <w:rPr>
          <w:spacing w:val="-2"/>
          <w:sz w:val="24"/>
        </w:rPr>
        <w:t>Application.</w:t>
      </w:r>
    </w:p>
    <w:p>
      <w:pPr>
        <w:pStyle w:val="Heading2"/>
      </w:pPr>
      <w:r>
        <w:rPr>
          <w:spacing w:val="-5"/>
        </w:rPr>
        <w:t>OR</w:t>
      </w:r>
    </w:p>
    <w:p>
      <w:pPr>
        <w:pStyle w:val="ListParagraph"/>
        <w:numPr>
          <w:ilvl w:val="1"/>
          <w:numId w:val="1"/>
        </w:numPr>
        <w:tabs>
          <w:tab w:pos="1189" w:val="left" w:leader="none"/>
          <w:tab w:pos="1191" w:val="left" w:leader="none"/>
        </w:tabs>
        <w:spacing w:line="276" w:lineRule="auto" w:before="42" w:after="0"/>
        <w:ind w:left="1191" w:right="196" w:hanging="632"/>
        <w:jc w:val="both"/>
        <w:rPr>
          <w:sz w:val="24"/>
        </w:rPr>
      </w:pPr>
      <w:r>
        <w:rPr>
          <w:sz w:val="24"/>
        </w:rPr>
        <w:t>NOT FINANCIALLY SOLVENT. As detailed on the attached explanation (Bidder to provide), Bidder is not financially stable and solvent – i.e., Bidder does not have adequate</w:t>
      </w:r>
      <w:r>
        <w:rPr>
          <w:spacing w:val="26"/>
          <w:sz w:val="24"/>
        </w:rPr>
        <w:t> </w:t>
      </w:r>
      <w:r>
        <w:rPr>
          <w:sz w:val="24"/>
        </w:rPr>
        <w:t>cash</w:t>
      </w:r>
      <w:r>
        <w:rPr>
          <w:spacing w:val="24"/>
          <w:sz w:val="24"/>
        </w:rPr>
        <w:t> </w:t>
      </w:r>
      <w:r>
        <w:rPr>
          <w:sz w:val="24"/>
        </w:rPr>
        <w:t>reserves</w:t>
      </w:r>
      <w:r>
        <w:rPr>
          <w:spacing w:val="24"/>
          <w:sz w:val="24"/>
        </w:rPr>
        <w:t> </w:t>
      </w:r>
      <w:r>
        <w:rPr>
          <w:sz w:val="24"/>
        </w:rPr>
        <w:t>to</w:t>
      </w:r>
      <w:r>
        <w:rPr>
          <w:spacing w:val="25"/>
          <w:sz w:val="24"/>
        </w:rPr>
        <w:t> </w:t>
      </w:r>
      <w:r>
        <w:rPr>
          <w:sz w:val="24"/>
        </w:rPr>
        <w:t>meet</w:t>
      </w:r>
      <w:r>
        <w:rPr>
          <w:spacing w:val="25"/>
          <w:sz w:val="24"/>
        </w:rPr>
        <w:t> </w:t>
      </w:r>
      <w:r>
        <w:rPr>
          <w:sz w:val="24"/>
        </w:rPr>
        <w:t>all</w:t>
      </w:r>
      <w:r>
        <w:rPr>
          <w:spacing w:val="25"/>
          <w:sz w:val="24"/>
        </w:rPr>
        <w:t> </w:t>
      </w:r>
      <w:r>
        <w:rPr>
          <w:sz w:val="24"/>
        </w:rPr>
        <w:t>financial</w:t>
      </w:r>
      <w:r>
        <w:rPr>
          <w:spacing w:val="24"/>
          <w:sz w:val="24"/>
        </w:rPr>
        <w:t> </w:t>
      </w:r>
      <w:r>
        <w:rPr>
          <w:sz w:val="24"/>
        </w:rPr>
        <w:t>obligations,</w:t>
      </w:r>
      <w:r>
        <w:rPr>
          <w:spacing w:val="24"/>
          <w:sz w:val="24"/>
        </w:rPr>
        <w:t> </w:t>
      </w:r>
      <w:r>
        <w:rPr>
          <w:sz w:val="24"/>
        </w:rPr>
        <w:t>has</w:t>
      </w:r>
      <w:r>
        <w:rPr>
          <w:spacing w:val="24"/>
          <w:sz w:val="24"/>
        </w:rPr>
        <w:t> </w:t>
      </w:r>
      <w:r>
        <w:rPr>
          <w:sz w:val="24"/>
        </w:rPr>
        <w:t>commenced</w:t>
      </w:r>
      <w:r>
        <w:rPr>
          <w:spacing w:val="26"/>
          <w:sz w:val="24"/>
        </w:rPr>
        <w:t> </w:t>
      </w:r>
      <w:r>
        <w:rPr>
          <w:sz w:val="24"/>
        </w:rPr>
        <w:t>bankruptcy</w:t>
      </w:r>
    </w:p>
    <w:p>
      <w:pPr>
        <w:spacing w:after="0" w:line="276" w:lineRule="auto"/>
        <w:jc w:val="both"/>
        <w:rPr>
          <w:sz w:val="24"/>
        </w:rPr>
        <w:sectPr>
          <w:pgSz w:w="12240" w:h="15840"/>
          <w:pgMar w:top="1360" w:bottom="280" w:left="1240" w:right="1240"/>
        </w:sectPr>
      </w:pPr>
    </w:p>
    <w:p>
      <w:pPr>
        <w:pStyle w:val="BodyText"/>
        <w:spacing w:line="276" w:lineRule="auto" w:before="79"/>
        <w:ind w:left="1191" w:right="197"/>
      </w:pPr>
      <w:r>
        <w:rPr/>
        <w:t>proceedings voluntarily or</w:t>
      </w:r>
      <w:r>
        <w:rPr>
          <w:spacing w:val="-1"/>
        </w:rPr>
        <w:t> </w:t>
      </w:r>
      <w:r>
        <w:rPr/>
        <w:t>otherwise, or</w:t>
      </w:r>
      <w:r>
        <w:rPr>
          <w:spacing w:val="-1"/>
        </w:rPr>
        <w:t> </w:t>
      </w:r>
      <w:r>
        <w:rPr/>
        <w:t>is subject to a</w:t>
      </w:r>
      <w:r>
        <w:rPr>
          <w:spacing w:val="-1"/>
        </w:rPr>
        <w:t> </w:t>
      </w:r>
      <w:r>
        <w:rPr/>
        <w:t>judgment, lien, or</w:t>
      </w:r>
      <w:r>
        <w:rPr>
          <w:spacing w:val="-1"/>
        </w:rPr>
        <w:t> </w:t>
      </w:r>
      <w:r>
        <w:rPr/>
        <w:t>encumbrance that affects title to the Goods or Services that are the subject of this Competitive </w:t>
      </w:r>
      <w:r>
        <w:rPr>
          <w:spacing w:val="-2"/>
        </w:rPr>
        <w:t>Application.</w:t>
      </w:r>
    </w:p>
    <w:p>
      <w:pPr>
        <w:pStyle w:val="ListParagraph"/>
        <w:numPr>
          <w:ilvl w:val="0"/>
          <w:numId w:val="1"/>
        </w:numPr>
        <w:tabs>
          <w:tab w:pos="650" w:val="left" w:leader="none"/>
          <w:tab w:pos="831" w:val="left" w:leader="none"/>
        </w:tabs>
        <w:spacing w:line="278" w:lineRule="auto" w:before="159" w:after="0"/>
        <w:ind w:left="831" w:right="202" w:hanging="632"/>
        <w:jc w:val="both"/>
        <w:rPr>
          <w:sz w:val="24"/>
        </w:rPr>
      </w:pPr>
      <w:r>
        <w:rPr>
          <w:b/>
          <w:sz w:val="24"/>
        </w:rPr>
        <w:t>LAWFUL REGISTRATION. </w:t>
      </w:r>
      <w:r>
        <w:rPr>
          <w:sz w:val="24"/>
        </w:rPr>
        <w:t>Bidder, if conducting business other than as a sole proprietorship certifies as follows (must check one):</w:t>
      </w:r>
    </w:p>
    <w:p>
      <w:pPr>
        <w:pStyle w:val="BodyText"/>
        <w:spacing w:line="276" w:lineRule="auto" w:before="157"/>
        <w:ind w:left="1191" w:right="196"/>
      </w:pPr>
      <w:r>
        <w:rPr>
          <w:b/>
        </w:rPr>
        <w:t>NOTE: </w:t>
      </w:r>
      <w:r>
        <w:rPr/>
        <w:t>This certification applies only to bidders that are organized as separate legal entities</w:t>
      </w:r>
      <w:r>
        <w:rPr>
          <w:spacing w:val="-6"/>
        </w:rPr>
        <w:t> </w:t>
      </w:r>
      <w:r>
        <w:rPr/>
        <w:t>(e.g.,</w:t>
      </w:r>
      <w:r>
        <w:rPr>
          <w:spacing w:val="-6"/>
        </w:rPr>
        <w:t> </w:t>
      </w:r>
      <w:r>
        <w:rPr/>
        <w:t>a</w:t>
      </w:r>
      <w:r>
        <w:rPr>
          <w:spacing w:val="-7"/>
        </w:rPr>
        <w:t> </w:t>
      </w:r>
      <w:r>
        <w:rPr/>
        <w:t>corporation,</w:t>
      </w:r>
      <w:r>
        <w:rPr>
          <w:spacing w:val="-6"/>
        </w:rPr>
        <w:t> </w:t>
      </w:r>
      <w:r>
        <w:rPr/>
        <w:t>partnership,</w:t>
      </w:r>
      <w:r>
        <w:rPr>
          <w:spacing w:val="-6"/>
        </w:rPr>
        <w:t> </w:t>
      </w:r>
      <w:r>
        <w:rPr/>
        <w:t>Limited</w:t>
      </w:r>
      <w:r>
        <w:rPr>
          <w:spacing w:val="-6"/>
        </w:rPr>
        <w:t> </w:t>
      </w:r>
      <w:r>
        <w:rPr/>
        <w:t>Liability</w:t>
      </w:r>
      <w:r>
        <w:rPr>
          <w:spacing w:val="-5"/>
        </w:rPr>
        <w:t> </w:t>
      </w:r>
      <w:r>
        <w:rPr/>
        <w:t>Company).</w:t>
      </w:r>
      <w:r>
        <w:rPr>
          <w:spacing w:val="-6"/>
        </w:rPr>
        <w:t> </w:t>
      </w:r>
      <w:r>
        <w:rPr/>
        <w:t>If</w:t>
      </w:r>
      <w:r>
        <w:rPr>
          <w:spacing w:val="-7"/>
        </w:rPr>
        <w:t> </w:t>
      </w:r>
      <w:r>
        <w:rPr/>
        <w:t>bidder</w:t>
      </w:r>
      <w:r>
        <w:rPr>
          <w:spacing w:val="-7"/>
        </w:rPr>
        <w:t> </w:t>
      </w:r>
      <w:r>
        <w:rPr/>
        <w:t>is</w:t>
      </w:r>
      <w:r>
        <w:rPr>
          <w:spacing w:val="-5"/>
        </w:rPr>
        <w:t> </w:t>
      </w:r>
      <w:r>
        <w:rPr/>
        <w:t>a</w:t>
      </w:r>
      <w:r>
        <w:rPr>
          <w:spacing w:val="-7"/>
        </w:rPr>
        <w:t> </w:t>
      </w:r>
      <w:r>
        <w:rPr/>
        <w:t>sole proprietor, this certification should not be answered.</w:t>
      </w:r>
    </w:p>
    <w:p>
      <w:pPr>
        <w:pStyle w:val="ListParagraph"/>
        <w:numPr>
          <w:ilvl w:val="1"/>
          <w:numId w:val="1"/>
        </w:numPr>
        <w:tabs>
          <w:tab w:pos="1189" w:val="left" w:leader="none"/>
          <w:tab w:pos="1191" w:val="left" w:leader="none"/>
        </w:tabs>
        <w:spacing w:line="276" w:lineRule="auto" w:before="160" w:after="0"/>
        <w:ind w:left="1191" w:right="199" w:hanging="632"/>
        <w:jc w:val="both"/>
        <w:rPr>
          <w:sz w:val="24"/>
        </w:rPr>
      </w:pPr>
      <w:r>
        <w:rPr>
          <w:sz w:val="24"/>
        </w:rPr>
        <w:t>CURRENT LAWFUL REGISTRATION. Bidder is in good standing in the State of Washington and the jurisdiction where Bidder is organized, including having timely filed all required annual reports.</w:t>
      </w:r>
    </w:p>
    <w:p>
      <w:pPr>
        <w:pStyle w:val="Heading2"/>
        <w:spacing w:line="275" w:lineRule="exact"/>
      </w:pPr>
      <w:r>
        <w:rPr>
          <w:spacing w:val="-5"/>
        </w:rPr>
        <w:t>OR</w:t>
      </w:r>
    </w:p>
    <w:p>
      <w:pPr>
        <w:pStyle w:val="ListParagraph"/>
        <w:numPr>
          <w:ilvl w:val="1"/>
          <w:numId w:val="1"/>
        </w:numPr>
        <w:tabs>
          <w:tab w:pos="1189" w:val="left" w:leader="none"/>
          <w:tab w:pos="1191" w:val="left" w:leader="none"/>
        </w:tabs>
        <w:spacing w:line="276" w:lineRule="auto" w:before="44" w:after="0"/>
        <w:ind w:left="1191" w:right="199" w:hanging="632"/>
        <w:jc w:val="both"/>
        <w:rPr>
          <w:sz w:val="24"/>
        </w:rPr>
      </w:pPr>
      <w:r>
        <w:rPr>
          <w:sz w:val="24"/>
        </w:rPr>
        <w:t>DELINQUENT REGISTRATION. As detailed on the attached explanation (Bidder to provide),</w:t>
      </w:r>
      <w:r>
        <w:rPr>
          <w:spacing w:val="-7"/>
          <w:sz w:val="24"/>
        </w:rPr>
        <w:t> </w:t>
      </w:r>
      <w:r>
        <w:rPr>
          <w:sz w:val="24"/>
        </w:rPr>
        <w:t>Bidder</w:t>
      </w:r>
      <w:r>
        <w:rPr>
          <w:spacing w:val="-7"/>
          <w:sz w:val="24"/>
        </w:rPr>
        <w:t> </w:t>
      </w:r>
      <w:r>
        <w:rPr>
          <w:sz w:val="24"/>
        </w:rPr>
        <w:t>currently</w:t>
      </w:r>
      <w:r>
        <w:rPr>
          <w:spacing w:val="-6"/>
          <w:sz w:val="24"/>
        </w:rPr>
        <w:t> </w:t>
      </w:r>
      <w:r>
        <w:rPr>
          <w:sz w:val="24"/>
        </w:rPr>
        <w:t>is</w:t>
      </w:r>
      <w:r>
        <w:rPr>
          <w:spacing w:val="-5"/>
          <w:sz w:val="24"/>
        </w:rPr>
        <w:t> </w:t>
      </w:r>
      <w:r>
        <w:rPr>
          <w:sz w:val="24"/>
        </w:rPr>
        <w:t>not</w:t>
      </w:r>
      <w:r>
        <w:rPr>
          <w:spacing w:val="-5"/>
          <w:sz w:val="24"/>
        </w:rPr>
        <w:t> </w:t>
      </w:r>
      <w:r>
        <w:rPr>
          <w:sz w:val="24"/>
        </w:rPr>
        <w:t>in</w:t>
      </w:r>
      <w:r>
        <w:rPr>
          <w:spacing w:val="-5"/>
          <w:sz w:val="24"/>
        </w:rPr>
        <w:t> </w:t>
      </w:r>
      <w:r>
        <w:rPr>
          <w:sz w:val="24"/>
        </w:rPr>
        <w:t>good</w:t>
      </w:r>
      <w:r>
        <w:rPr>
          <w:spacing w:val="-6"/>
          <w:sz w:val="24"/>
        </w:rPr>
        <w:t> </w:t>
      </w:r>
      <w:r>
        <w:rPr>
          <w:sz w:val="24"/>
        </w:rPr>
        <w:t>standing</w:t>
      </w:r>
      <w:r>
        <w:rPr>
          <w:spacing w:val="-8"/>
          <w:sz w:val="24"/>
        </w:rPr>
        <w:t> </w:t>
      </w:r>
      <w:r>
        <w:rPr>
          <w:sz w:val="24"/>
        </w:rPr>
        <w:t>in</w:t>
      </w:r>
      <w:r>
        <w:rPr>
          <w:spacing w:val="-5"/>
          <w:sz w:val="24"/>
        </w:rPr>
        <w:t> </w:t>
      </w:r>
      <w:r>
        <w:rPr>
          <w:sz w:val="24"/>
        </w:rPr>
        <w:t>the</w:t>
      </w:r>
      <w:r>
        <w:rPr>
          <w:spacing w:val="-6"/>
          <w:sz w:val="24"/>
        </w:rPr>
        <w:t> </w:t>
      </w:r>
      <w:r>
        <w:rPr>
          <w:sz w:val="24"/>
        </w:rPr>
        <w:t>State</w:t>
      </w:r>
      <w:r>
        <w:rPr>
          <w:spacing w:val="-7"/>
          <w:sz w:val="24"/>
        </w:rPr>
        <w:t> </w:t>
      </w:r>
      <w:r>
        <w:rPr>
          <w:sz w:val="24"/>
        </w:rPr>
        <w:t>of</w:t>
      </w:r>
      <w:r>
        <w:rPr>
          <w:spacing w:val="-7"/>
          <w:sz w:val="24"/>
        </w:rPr>
        <w:t> </w:t>
      </w:r>
      <w:r>
        <w:rPr>
          <w:sz w:val="24"/>
        </w:rPr>
        <w:t>Washington</w:t>
      </w:r>
      <w:r>
        <w:rPr>
          <w:spacing w:val="-5"/>
          <w:sz w:val="24"/>
        </w:rPr>
        <w:t> </w:t>
      </w:r>
      <w:r>
        <w:rPr>
          <w:sz w:val="24"/>
        </w:rPr>
        <w:t>and/or</w:t>
      </w:r>
      <w:r>
        <w:rPr>
          <w:spacing w:val="-6"/>
          <w:sz w:val="24"/>
        </w:rPr>
        <w:t> </w:t>
      </w:r>
      <w:r>
        <w:rPr>
          <w:sz w:val="24"/>
        </w:rPr>
        <w:t>the jurisdiction where Bidder is organized.</w:t>
      </w:r>
    </w:p>
    <w:p>
      <w:pPr>
        <w:pStyle w:val="Heading1"/>
        <w:numPr>
          <w:ilvl w:val="0"/>
          <w:numId w:val="1"/>
        </w:numPr>
        <w:tabs>
          <w:tab w:pos="451" w:val="left" w:leader="none"/>
        </w:tabs>
        <w:spacing w:line="240" w:lineRule="auto" w:before="159" w:after="0"/>
        <w:ind w:left="451" w:right="194" w:hanging="451"/>
        <w:jc w:val="right"/>
        <w:rPr>
          <w:b w:val="0"/>
        </w:rPr>
      </w:pPr>
      <w:r>
        <w:rPr/>
        <w:t>REGISTRATION</w:t>
      </w:r>
      <w:r>
        <w:rPr>
          <w:spacing w:val="70"/>
        </w:rPr>
        <w:t> </w:t>
      </w:r>
      <w:r>
        <w:rPr/>
        <w:t>WITH</w:t>
      </w:r>
      <w:r>
        <w:rPr>
          <w:spacing w:val="73"/>
        </w:rPr>
        <w:t> </w:t>
      </w:r>
      <w:r>
        <w:rPr/>
        <w:t>WASHINGTON</w:t>
      </w:r>
      <w:r>
        <w:rPr>
          <w:spacing w:val="69"/>
        </w:rPr>
        <w:t> </w:t>
      </w:r>
      <w:r>
        <w:rPr/>
        <w:t>SECRETARY</w:t>
      </w:r>
      <w:r>
        <w:rPr>
          <w:spacing w:val="72"/>
        </w:rPr>
        <w:t> </w:t>
      </w:r>
      <w:r>
        <w:rPr/>
        <w:t>OF</w:t>
      </w:r>
      <w:r>
        <w:rPr>
          <w:spacing w:val="72"/>
        </w:rPr>
        <w:t> </w:t>
      </w:r>
      <w:r>
        <w:rPr/>
        <w:t>STATE.</w:t>
      </w:r>
      <w:r>
        <w:rPr>
          <w:spacing w:val="78"/>
        </w:rPr>
        <w:t> </w:t>
      </w:r>
      <w:r>
        <w:rPr>
          <w:b w:val="0"/>
        </w:rPr>
        <w:t>Bidder,</w:t>
      </w:r>
      <w:r>
        <w:rPr>
          <w:b w:val="0"/>
          <w:spacing w:val="73"/>
        </w:rPr>
        <w:t> </w:t>
      </w:r>
      <w:r>
        <w:rPr>
          <w:b w:val="0"/>
          <w:spacing w:val="-5"/>
        </w:rPr>
        <w:t>is</w:t>
      </w:r>
    </w:p>
    <w:p>
      <w:pPr>
        <w:pStyle w:val="BodyText"/>
        <w:spacing w:line="276" w:lineRule="auto" w:before="40"/>
        <w:ind w:left="831" w:right="197"/>
        <w:jc w:val="left"/>
      </w:pPr>
      <w:r>
        <w:rPr/>
        <w:t>conducting business other than as a sole proprietorship, certifies as follows (must check</w:t>
      </w:r>
      <w:r>
        <w:rPr>
          <w:spacing w:val="80"/>
        </w:rPr>
        <w:t> </w:t>
      </w:r>
      <w:r>
        <w:rPr>
          <w:spacing w:val="-4"/>
        </w:rPr>
        <w:t>one):</w:t>
      </w:r>
    </w:p>
    <w:p>
      <w:pPr>
        <w:pStyle w:val="BodyText"/>
        <w:spacing w:line="276" w:lineRule="auto" w:before="160"/>
        <w:ind w:right="199"/>
      </w:pPr>
      <w:r>
        <w:rPr>
          <w:b/>
        </w:rPr>
        <w:t>NOTE: </w:t>
      </w:r>
      <w:r>
        <w:rPr/>
        <w:t>This certification applies only to bidders that are organized as separate legal entities</w:t>
      </w:r>
      <w:r>
        <w:rPr>
          <w:spacing w:val="-13"/>
        </w:rPr>
        <w:t> </w:t>
      </w:r>
      <w:r>
        <w:rPr/>
        <w:t>(e.g.,</w:t>
      </w:r>
      <w:r>
        <w:rPr>
          <w:spacing w:val="-13"/>
        </w:rPr>
        <w:t> </w:t>
      </w:r>
      <w:r>
        <w:rPr/>
        <w:t>a</w:t>
      </w:r>
      <w:r>
        <w:rPr>
          <w:spacing w:val="-14"/>
        </w:rPr>
        <w:t> </w:t>
      </w:r>
      <w:r>
        <w:rPr/>
        <w:t>corporation,</w:t>
      </w:r>
      <w:r>
        <w:rPr>
          <w:spacing w:val="-13"/>
        </w:rPr>
        <w:t> </w:t>
      </w:r>
      <w:r>
        <w:rPr/>
        <w:t>partnership,</w:t>
      </w:r>
      <w:r>
        <w:rPr>
          <w:spacing w:val="-13"/>
        </w:rPr>
        <w:t> </w:t>
      </w:r>
      <w:r>
        <w:rPr/>
        <w:t>Limited</w:t>
      </w:r>
      <w:r>
        <w:rPr>
          <w:spacing w:val="-14"/>
        </w:rPr>
        <w:t> </w:t>
      </w:r>
      <w:r>
        <w:rPr/>
        <w:t>Liability</w:t>
      </w:r>
      <w:r>
        <w:rPr>
          <w:spacing w:val="-13"/>
        </w:rPr>
        <w:t> </w:t>
      </w:r>
      <w:r>
        <w:rPr/>
        <w:t>Company).</w:t>
      </w:r>
      <w:r>
        <w:rPr>
          <w:spacing w:val="-13"/>
        </w:rPr>
        <w:t> </w:t>
      </w:r>
      <w:r>
        <w:rPr/>
        <w:t>If</w:t>
      </w:r>
      <w:r>
        <w:rPr>
          <w:spacing w:val="-14"/>
        </w:rPr>
        <w:t> </w:t>
      </w:r>
      <w:r>
        <w:rPr/>
        <w:t>bidder</w:t>
      </w:r>
      <w:r>
        <w:rPr>
          <w:spacing w:val="-14"/>
        </w:rPr>
        <w:t> </w:t>
      </w:r>
      <w:r>
        <w:rPr/>
        <w:t>is</w:t>
      </w:r>
      <w:r>
        <w:rPr>
          <w:spacing w:val="-12"/>
        </w:rPr>
        <w:t> </w:t>
      </w:r>
      <w:r>
        <w:rPr/>
        <w:t>a</w:t>
      </w:r>
      <w:r>
        <w:rPr>
          <w:spacing w:val="-14"/>
        </w:rPr>
        <w:t> </w:t>
      </w:r>
      <w:r>
        <w:rPr/>
        <w:t>sole proprietor, this certification should not be answered.</w:t>
      </w:r>
    </w:p>
    <w:p>
      <w:pPr>
        <w:pStyle w:val="ListParagraph"/>
        <w:numPr>
          <w:ilvl w:val="1"/>
          <w:numId w:val="1"/>
        </w:numPr>
        <w:tabs>
          <w:tab w:pos="1191" w:val="left" w:leader="none"/>
        </w:tabs>
        <w:spacing w:line="240" w:lineRule="auto" w:before="161" w:after="0"/>
        <w:ind w:left="1191" w:right="0" w:hanging="631"/>
        <w:jc w:val="left"/>
        <w:rPr>
          <w:sz w:val="24"/>
        </w:rPr>
      </w:pPr>
      <w:r>
        <w:rPr>
          <w:sz w:val="24"/>
        </w:rPr>
        <w:t>BIDDER</w:t>
      </w:r>
      <w:r>
        <w:rPr>
          <w:spacing w:val="-15"/>
          <w:sz w:val="24"/>
        </w:rPr>
        <w:t> </w:t>
      </w:r>
      <w:r>
        <w:rPr>
          <w:sz w:val="24"/>
        </w:rPr>
        <w:t>IS</w:t>
      </w:r>
      <w:r>
        <w:rPr>
          <w:spacing w:val="-15"/>
          <w:sz w:val="24"/>
        </w:rPr>
        <w:t> </w:t>
      </w:r>
      <w:r>
        <w:rPr>
          <w:sz w:val="24"/>
        </w:rPr>
        <w:t>REGISTERED</w:t>
      </w:r>
      <w:r>
        <w:rPr>
          <w:spacing w:val="-15"/>
          <w:sz w:val="24"/>
        </w:rPr>
        <w:t> </w:t>
      </w:r>
      <w:r>
        <w:rPr>
          <w:sz w:val="24"/>
        </w:rPr>
        <w:t>WITH</w:t>
      </w:r>
      <w:r>
        <w:rPr>
          <w:spacing w:val="-15"/>
          <w:sz w:val="24"/>
        </w:rPr>
        <w:t> </w:t>
      </w:r>
      <w:r>
        <w:rPr>
          <w:sz w:val="24"/>
        </w:rPr>
        <w:t>WASHINGTON</w:t>
      </w:r>
      <w:r>
        <w:rPr>
          <w:spacing w:val="-15"/>
          <w:sz w:val="24"/>
        </w:rPr>
        <w:t> </w:t>
      </w:r>
      <w:r>
        <w:rPr>
          <w:sz w:val="24"/>
        </w:rPr>
        <w:t>SECRETARY</w:t>
      </w:r>
      <w:r>
        <w:rPr>
          <w:spacing w:val="-15"/>
          <w:sz w:val="24"/>
        </w:rPr>
        <w:t> </w:t>
      </w:r>
      <w:r>
        <w:rPr>
          <w:sz w:val="24"/>
        </w:rPr>
        <w:t>OF</w:t>
      </w:r>
      <w:r>
        <w:rPr>
          <w:spacing w:val="-15"/>
          <w:sz w:val="24"/>
        </w:rPr>
        <w:t> </w:t>
      </w:r>
      <w:r>
        <w:rPr>
          <w:sz w:val="24"/>
        </w:rPr>
        <w:t>STATE.</w:t>
      </w:r>
      <w:r>
        <w:rPr>
          <w:spacing w:val="-15"/>
          <w:sz w:val="24"/>
        </w:rPr>
        <w:t> </w:t>
      </w:r>
      <w:r>
        <w:rPr>
          <w:spacing w:val="-2"/>
          <w:sz w:val="24"/>
        </w:rPr>
        <w:t>Bidder</w:t>
      </w:r>
    </w:p>
    <w:p>
      <w:pPr>
        <w:pStyle w:val="BodyText"/>
        <w:spacing w:line="278" w:lineRule="auto" w:before="47"/>
        <w:ind w:left="1191" w:right="197"/>
      </w:pPr>
      <w:r>
        <w:rPr/>
        <w:t>is registered with the Washington Secretary of State, is in good standing, and has the following Unified Business Identifier (UBI) number:</w:t>
      </w:r>
      <w:r>
        <w:rPr>
          <w:spacing w:val="71"/>
        </w:rPr>
        <w:t> </w:t>
      </w:r>
      <w:r>
        <w:rPr>
          <w:spacing w:val="80"/>
          <w:w w:val="150"/>
          <w:u w:val="single"/>
        </w:rPr>
        <w:t>       </w:t>
      </w:r>
      <w:r>
        <w:rPr/>
        <w:t>.</w:t>
      </w:r>
    </w:p>
    <w:p>
      <w:pPr>
        <w:pStyle w:val="Heading2"/>
        <w:spacing w:line="272" w:lineRule="exact"/>
      </w:pPr>
      <w:r>
        <w:rPr>
          <w:spacing w:val="-5"/>
        </w:rPr>
        <w:t>OR</w:t>
      </w:r>
    </w:p>
    <w:p>
      <w:pPr>
        <w:pStyle w:val="ListParagraph"/>
        <w:numPr>
          <w:ilvl w:val="1"/>
          <w:numId w:val="1"/>
        </w:numPr>
        <w:tabs>
          <w:tab w:pos="1280" w:val="left" w:leader="none"/>
        </w:tabs>
        <w:spacing w:line="240" w:lineRule="auto" w:before="42" w:after="0"/>
        <w:ind w:left="1280" w:right="0" w:hanging="720"/>
        <w:jc w:val="left"/>
        <w:rPr>
          <w:sz w:val="24"/>
        </w:rPr>
      </w:pPr>
      <w:r>
        <w:rPr>
          <w:sz w:val="24"/>
        </w:rPr>
        <w:t>BIDDER</w:t>
      </w:r>
      <w:r>
        <w:rPr>
          <w:spacing w:val="61"/>
          <w:sz w:val="24"/>
        </w:rPr>
        <w:t> </w:t>
      </w:r>
      <w:r>
        <w:rPr>
          <w:sz w:val="24"/>
        </w:rPr>
        <w:t>WILL</w:t>
      </w:r>
      <w:r>
        <w:rPr>
          <w:spacing w:val="62"/>
          <w:sz w:val="24"/>
        </w:rPr>
        <w:t> </w:t>
      </w:r>
      <w:r>
        <w:rPr>
          <w:sz w:val="24"/>
        </w:rPr>
        <w:t>REGISTER</w:t>
      </w:r>
      <w:r>
        <w:rPr>
          <w:spacing w:val="63"/>
          <w:sz w:val="24"/>
        </w:rPr>
        <w:t> </w:t>
      </w:r>
      <w:r>
        <w:rPr>
          <w:sz w:val="24"/>
        </w:rPr>
        <w:t>WITH</w:t>
      </w:r>
      <w:r>
        <w:rPr>
          <w:spacing w:val="61"/>
          <w:sz w:val="24"/>
        </w:rPr>
        <w:t> </w:t>
      </w:r>
      <w:r>
        <w:rPr>
          <w:sz w:val="24"/>
        </w:rPr>
        <w:t>WASHINGTON</w:t>
      </w:r>
      <w:r>
        <w:rPr>
          <w:spacing w:val="62"/>
          <w:sz w:val="24"/>
        </w:rPr>
        <w:t> </w:t>
      </w:r>
      <w:r>
        <w:rPr>
          <w:sz w:val="24"/>
        </w:rPr>
        <w:t>SECRETARY</w:t>
      </w:r>
      <w:r>
        <w:rPr>
          <w:spacing w:val="62"/>
          <w:sz w:val="24"/>
        </w:rPr>
        <w:t> </w:t>
      </w:r>
      <w:r>
        <w:rPr>
          <w:sz w:val="24"/>
        </w:rPr>
        <w:t>OF</w:t>
      </w:r>
      <w:r>
        <w:rPr>
          <w:spacing w:val="61"/>
          <w:sz w:val="24"/>
        </w:rPr>
        <w:t> </w:t>
      </w:r>
      <w:r>
        <w:rPr>
          <w:spacing w:val="-2"/>
          <w:sz w:val="24"/>
        </w:rPr>
        <w:t>STATE.</w:t>
      </w:r>
    </w:p>
    <w:p>
      <w:pPr>
        <w:pStyle w:val="BodyText"/>
        <w:spacing w:line="276" w:lineRule="auto" w:before="46"/>
        <w:ind w:right="199"/>
      </w:pPr>
      <w:r>
        <w:rPr/>
        <w:t>Bidder is not registered with the Washington Secretary of State but, if designated as the</w:t>
      </w:r>
      <w:r>
        <w:rPr>
          <w:spacing w:val="-8"/>
        </w:rPr>
        <w:t> </w:t>
      </w:r>
      <w:r>
        <w:rPr/>
        <w:t>Apparent</w:t>
      </w:r>
      <w:r>
        <w:rPr>
          <w:spacing w:val="-7"/>
        </w:rPr>
        <w:t> </w:t>
      </w:r>
      <w:r>
        <w:rPr/>
        <w:t>Successful</w:t>
      </w:r>
      <w:r>
        <w:rPr>
          <w:spacing w:val="-5"/>
        </w:rPr>
        <w:t> </w:t>
      </w:r>
      <w:r>
        <w:rPr/>
        <w:t>Bidder,</w:t>
      </w:r>
      <w:r>
        <w:rPr>
          <w:spacing w:val="-8"/>
        </w:rPr>
        <w:t> </w:t>
      </w:r>
      <w:r>
        <w:rPr/>
        <w:t>Bidder</w:t>
      </w:r>
      <w:r>
        <w:rPr>
          <w:spacing w:val="-9"/>
        </w:rPr>
        <w:t> </w:t>
      </w:r>
      <w:r>
        <w:rPr/>
        <w:t>will</w:t>
      </w:r>
      <w:r>
        <w:rPr>
          <w:spacing w:val="-7"/>
        </w:rPr>
        <w:t> </w:t>
      </w:r>
      <w:r>
        <w:rPr/>
        <w:t>register</w:t>
      </w:r>
      <w:r>
        <w:rPr>
          <w:spacing w:val="-9"/>
        </w:rPr>
        <w:t> </w:t>
      </w:r>
      <w:r>
        <w:rPr/>
        <w:t>with</w:t>
      </w:r>
      <w:r>
        <w:rPr>
          <w:spacing w:val="-7"/>
        </w:rPr>
        <w:t> </w:t>
      </w:r>
      <w:r>
        <w:rPr/>
        <w:t>the</w:t>
      </w:r>
      <w:r>
        <w:rPr>
          <w:spacing w:val="-8"/>
        </w:rPr>
        <w:t> </w:t>
      </w:r>
      <w:r>
        <w:rPr/>
        <w:t>Washington</w:t>
      </w:r>
      <w:r>
        <w:rPr>
          <w:spacing w:val="-7"/>
        </w:rPr>
        <w:t> </w:t>
      </w:r>
      <w:r>
        <w:rPr/>
        <w:t>Secretary</w:t>
      </w:r>
      <w:r>
        <w:rPr>
          <w:spacing w:val="-9"/>
        </w:rPr>
        <w:t> </w:t>
      </w:r>
      <w:r>
        <w:rPr/>
        <w:t>of State and obtain a UBI number within twenty-four (24) hours of such designation or notification by the Agency or be deemed a nonresponsive bid.</w:t>
      </w:r>
    </w:p>
    <w:p>
      <w:pPr>
        <w:pStyle w:val="Heading2"/>
        <w:spacing w:before="1"/>
      </w:pPr>
      <w:r>
        <w:rPr>
          <w:spacing w:val="-5"/>
        </w:rPr>
        <w:t>OR</w:t>
      </w:r>
    </w:p>
    <w:p>
      <w:pPr>
        <w:pStyle w:val="ListParagraph"/>
        <w:numPr>
          <w:ilvl w:val="1"/>
          <w:numId w:val="1"/>
        </w:numPr>
        <w:tabs>
          <w:tab w:pos="1280" w:val="left" w:leader="none"/>
        </w:tabs>
        <w:spacing w:line="240" w:lineRule="auto" w:before="42" w:after="0"/>
        <w:ind w:left="1280" w:right="0" w:hanging="720"/>
        <w:jc w:val="left"/>
        <w:rPr>
          <w:sz w:val="24"/>
        </w:rPr>
      </w:pPr>
      <w:r>
        <w:rPr>
          <w:sz w:val="24"/>
        </w:rPr>
        <w:t>BIDDER</w:t>
      </w:r>
      <w:r>
        <w:rPr>
          <w:spacing w:val="-4"/>
          <w:sz w:val="24"/>
        </w:rPr>
        <w:t> </w:t>
      </w:r>
      <w:r>
        <w:rPr>
          <w:sz w:val="24"/>
        </w:rPr>
        <w:t>IS</w:t>
      </w:r>
      <w:r>
        <w:rPr>
          <w:spacing w:val="-7"/>
          <w:sz w:val="24"/>
        </w:rPr>
        <w:t> </w:t>
      </w:r>
      <w:r>
        <w:rPr>
          <w:sz w:val="24"/>
        </w:rPr>
        <w:t>NOT</w:t>
      </w:r>
      <w:r>
        <w:rPr>
          <w:spacing w:val="-4"/>
          <w:sz w:val="24"/>
        </w:rPr>
        <w:t> </w:t>
      </w:r>
      <w:r>
        <w:rPr>
          <w:sz w:val="24"/>
        </w:rPr>
        <w:t>REGISTERED</w:t>
      </w:r>
      <w:r>
        <w:rPr>
          <w:spacing w:val="-8"/>
          <w:sz w:val="24"/>
        </w:rPr>
        <w:t> </w:t>
      </w:r>
      <w:r>
        <w:rPr>
          <w:sz w:val="24"/>
        </w:rPr>
        <w:t>WITH</w:t>
      </w:r>
      <w:r>
        <w:rPr>
          <w:spacing w:val="-6"/>
          <w:sz w:val="24"/>
        </w:rPr>
        <w:t> </w:t>
      </w:r>
      <w:r>
        <w:rPr>
          <w:sz w:val="24"/>
        </w:rPr>
        <w:t>WASHINGTON</w:t>
      </w:r>
      <w:r>
        <w:rPr>
          <w:spacing w:val="-7"/>
          <w:sz w:val="24"/>
        </w:rPr>
        <w:t> </w:t>
      </w:r>
      <w:r>
        <w:rPr>
          <w:sz w:val="24"/>
        </w:rPr>
        <w:t>SECRETARY</w:t>
      </w:r>
      <w:r>
        <w:rPr>
          <w:spacing w:val="-5"/>
          <w:sz w:val="24"/>
        </w:rPr>
        <w:t> </w:t>
      </w:r>
      <w:r>
        <w:rPr>
          <w:sz w:val="24"/>
        </w:rPr>
        <w:t>OF</w:t>
      </w:r>
      <w:r>
        <w:rPr>
          <w:spacing w:val="-8"/>
          <w:sz w:val="24"/>
        </w:rPr>
        <w:t> </w:t>
      </w:r>
      <w:r>
        <w:rPr>
          <w:spacing w:val="-2"/>
          <w:sz w:val="24"/>
        </w:rPr>
        <w:t>STATE.</w:t>
      </w:r>
    </w:p>
    <w:p>
      <w:pPr>
        <w:pStyle w:val="BodyText"/>
        <w:spacing w:line="276" w:lineRule="auto" w:before="47"/>
        <w:ind w:right="204"/>
      </w:pPr>
      <w:r>
        <w:rPr/>
        <w:t>Bidder</w:t>
      </w:r>
      <w:r>
        <w:rPr>
          <w:spacing w:val="-6"/>
        </w:rPr>
        <w:t> </w:t>
      </w:r>
      <w:r>
        <w:rPr/>
        <w:t>is</w:t>
      </w:r>
      <w:r>
        <w:rPr>
          <w:spacing w:val="-4"/>
        </w:rPr>
        <w:t> </w:t>
      </w:r>
      <w:r>
        <w:rPr/>
        <w:t>not</w:t>
      </w:r>
      <w:r>
        <w:rPr>
          <w:spacing w:val="-4"/>
        </w:rPr>
        <w:t> </w:t>
      </w:r>
      <w:r>
        <w:rPr/>
        <w:t>registered</w:t>
      </w:r>
      <w:r>
        <w:rPr>
          <w:spacing w:val="-4"/>
        </w:rPr>
        <w:t> </w:t>
      </w:r>
      <w:r>
        <w:rPr/>
        <w:t>with</w:t>
      </w:r>
      <w:r>
        <w:rPr>
          <w:spacing w:val="-4"/>
        </w:rPr>
        <w:t> </w:t>
      </w:r>
      <w:r>
        <w:rPr/>
        <w:t>the</w:t>
      </w:r>
      <w:r>
        <w:rPr>
          <w:spacing w:val="-5"/>
        </w:rPr>
        <w:t> </w:t>
      </w:r>
      <w:r>
        <w:rPr/>
        <w:t>Washington</w:t>
      </w:r>
      <w:r>
        <w:rPr>
          <w:spacing w:val="-4"/>
        </w:rPr>
        <w:t> </w:t>
      </w:r>
      <w:r>
        <w:rPr/>
        <w:t>Secretary</w:t>
      </w:r>
      <w:r>
        <w:rPr>
          <w:spacing w:val="-4"/>
        </w:rPr>
        <w:t> </w:t>
      </w:r>
      <w:r>
        <w:rPr/>
        <w:t>of</w:t>
      </w:r>
      <w:r>
        <w:rPr>
          <w:spacing w:val="-4"/>
        </w:rPr>
        <w:t> </w:t>
      </w:r>
      <w:r>
        <w:rPr/>
        <w:t>State</w:t>
      </w:r>
      <w:r>
        <w:rPr>
          <w:spacing w:val="-4"/>
        </w:rPr>
        <w:t> </w:t>
      </w:r>
      <w:r>
        <w:rPr/>
        <w:t>and</w:t>
      </w:r>
      <w:r>
        <w:rPr>
          <w:spacing w:val="-4"/>
        </w:rPr>
        <w:t> </w:t>
      </w:r>
      <w:r>
        <w:rPr/>
        <w:t>Bidder</w:t>
      </w:r>
      <w:r>
        <w:rPr>
          <w:spacing w:val="-4"/>
        </w:rPr>
        <w:t> </w:t>
      </w:r>
      <w:r>
        <w:rPr/>
        <w:t>declines</w:t>
      </w:r>
      <w:r>
        <w:rPr>
          <w:spacing w:val="-4"/>
        </w:rPr>
        <w:t> </w:t>
      </w:r>
      <w:r>
        <w:rPr/>
        <w:t>to register with the Washington Secretary of State.</w:t>
      </w:r>
    </w:p>
    <w:p>
      <w:pPr>
        <w:pStyle w:val="Heading1"/>
        <w:numPr>
          <w:ilvl w:val="0"/>
          <w:numId w:val="1"/>
        </w:numPr>
        <w:tabs>
          <w:tab w:pos="631" w:val="left" w:leader="none"/>
        </w:tabs>
        <w:spacing w:line="240" w:lineRule="auto" w:before="160" w:after="0"/>
        <w:ind w:left="631" w:right="198" w:hanging="631"/>
        <w:jc w:val="right"/>
        <w:rPr>
          <w:b w:val="0"/>
        </w:rPr>
      </w:pPr>
      <w:r>
        <w:rPr/>
        <w:t>REGISTRATION</w:t>
      </w:r>
      <w:r>
        <w:rPr>
          <w:spacing w:val="7"/>
        </w:rPr>
        <w:t> </w:t>
      </w:r>
      <w:r>
        <w:rPr/>
        <w:t>WITH</w:t>
      </w:r>
      <w:r>
        <w:rPr>
          <w:spacing w:val="8"/>
        </w:rPr>
        <w:t> </w:t>
      </w:r>
      <w:r>
        <w:rPr/>
        <w:t>WASHINGTON</w:t>
      </w:r>
      <w:r>
        <w:rPr>
          <w:spacing w:val="5"/>
        </w:rPr>
        <w:t> </w:t>
      </w:r>
      <w:r>
        <w:rPr/>
        <w:t>STATE</w:t>
      </w:r>
      <w:r>
        <w:rPr>
          <w:spacing w:val="9"/>
        </w:rPr>
        <w:t> </w:t>
      </w:r>
      <w:r>
        <w:rPr/>
        <w:t>DEPARTMENT</w:t>
      </w:r>
      <w:r>
        <w:rPr>
          <w:spacing w:val="6"/>
        </w:rPr>
        <w:t> </w:t>
      </w:r>
      <w:r>
        <w:rPr/>
        <w:t>OF</w:t>
      </w:r>
      <w:r>
        <w:rPr>
          <w:spacing w:val="8"/>
        </w:rPr>
        <w:t> </w:t>
      </w:r>
      <w:r>
        <w:rPr>
          <w:spacing w:val="-2"/>
        </w:rPr>
        <w:t>REVENUE.</w:t>
      </w:r>
    </w:p>
    <w:p>
      <w:pPr>
        <w:pStyle w:val="BodyText"/>
        <w:spacing w:before="43"/>
        <w:ind w:left="831"/>
        <w:jc w:val="left"/>
      </w:pPr>
      <w:r>
        <w:rPr/>
        <w:t>Bidder</w:t>
      </w:r>
      <w:r>
        <w:rPr>
          <w:spacing w:val="-3"/>
        </w:rPr>
        <w:t> </w:t>
      </w:r>
      <w:r>
        <w:rPr/>
        <w:t>certifies</w:t>
      </w:r>
      <w:r>
        <w:rPr>
          <w:spacing w:val="1"/>
        </w:rPr>
        <w:t> </w:t>
      </w:r>
      <w:r>
        <w:rPr/>
        <w:t>as</w:t>
      </w:r>
      <w:r>
        <w:rPr>
          <w:spacing w:val="-1"/>
        </w:rPr>
        <w:t> </w:t>
      </w:r>
      <w:r>
        <w:rPr/>
        <w:t>follows</w:t>
      </w:r>
      <w:r>
        <w:rPr>
          <w:spacing w:val="-1"/>
        </w:rPr>
        <w:t> </w:t>
      </w:r>
      <w:r>
        <w:rPr/>
        <w:t>(must</w:t>
      </w:r>
      <w:r>
        <w:rPr>
          <w:spacing w:val="-1"/>
        </w:rPr>
        <w:t> </w:t>
      </w:r>
      <w:r>
        <w:rPr/>
        <w:t>check </w:t>
      </w:r>
      <w:r>
        <w:rPr>
          <w:spacing w:val="-4"/>
        </w:rPr>
        <w:t>one):</w:t>
      </w:r>
    </w:p>
    <w:p>
      <w:pPr>
        <w:spacing w:after="0"/>
        <w:jc w:val="left"/>
        <w:sectPr>
          <w:pgSz w:w="12240" w:h="15840"/>
          <w:pgMar w:top="1360" w:bottom="280" w:left="1240" w:right="1240"/>
        </w:sectPr>
      </w:pPr>
    </w:p>
    <w:p>
      <w:pPr>
        <w:pStyle w:val="Heading2"/>
        <w:numPr>
          <w:ilvl w:val="1"/>
          <w:numId w:val="1"/>
        </w:numPr>
        <w:tabs>
          <w:tab w:pos="1280" w:val="left" w:leader="none"/>
        </w:tabs>
        <w:spacing w:line="240" w:lineRule="auto" w:before="80" w:after="0"/>
        <w:ind w:left="1280" w:right="0" w:hanging="720"/>
        <w:jc w:val="left"/>
      </w:pPr>
      <w:r>
        <w:rPr/>
        <w:t>BIDDER</w:t>
      </w:r>
      <w:r>
        <w:rPr>
          <w:spacing w:val="50"/>
        </w:rPr>
        <w:t> </w:t>
      </w:r>
      <w:r>
        <w:rPr/>
        <w:t>IS</w:t>
      </w:r>
      <w:r>
        <w:rPr>
          <w:spacing w:val="51"/>
        </w:rPr>
        <w:t> </w:t>
      </w:r>
      <w:r>
        <w:rPr/>
        <w:t>REGISTERED</w:t>
      </w:r>
      <w:r>
        <w:rPr>
          <w:spacing w:val="49"/>
        </w:rPr>
        <w:t> </w:t>
      </w:r>
      <w:r>
        <w:rPr/>
        <w:t>WITH</w:t>
      </w:r>
      <w:r>
        <w:rPr>
          <w:spacing w:val="49"/>
        </w:rPr>
        <w:t> </w:t>
      </w:r>
      <w:r>
        <w:rPr/>
        <w:t>WASHINGTON</w:t>
      </w:r>
      <w:r>
        <w:rPr>
          <w:spacing w:val="50"/>
        </w:rPr>
        <w:t> </w:t>
      </w:r>
      <w:r>
        <w:rPr/>
        <w:t>STATE</w:t>
      </w:r>
      <w:r>
        <w:rPr>
          <w:spacing w:val="49"/>
        </w:rPr>
        <w:t> </w:t>
      </w:r>
      <w:r>
        <w:rPr/>
        <w:t>DEPARTMENT</w:t>
      </w:r>
      <w:r>
        <w:rPr>
          <w:spacing w:val="50"/>
        </w:rPr>
        <w:t> </w:t>
      </w:r>
      <w:r>
        <w:rPr>
          <w:spacing w:val="-5"/>
        </w:rPr>
        <w:t>OF</w:t>
      </w:r>
    </w:p>
    <w:p>
      <w:pPr>
        <w:pStyle w:val="BodyText"/>
        <w:spacing w:line="276" w:lineRule="auto" w:before="47"/>
        <w:ind w:right="198"/>
      </w:pPr>
      <w:r>
        <w:rPr/>
        <w:t>REVENUE. Bidder is registered with the Washington State Department of Revenue, has a business license to do business in Washington, and has the following Unified Business Identifier (UBI) number:</w:t>
      </w:r>
      <w:r>
        <w:rPr>
          <w:spacing w:val="72"/>
        </w:rPr>
        <w:t> </w:t>
      </w:r>
      <w:r>
        <w:rPr>
          <w:spacing w:val="80"/>
          <w:w w:val="150"/>
          <w:u w:val="single"/>
        </w:rPr>
        <w:t>       </w:t>
      </w:r>
      <w:r>
        <w:rPr/>
        <w:t>.</w:t>
      </w:r>
    </w:p>
    <w:p>
      <w:pPr>
        <w:pStyle w:val="Heading2"/>
        <w:spacing w:before="1"/>
      </w:pPr>
      <w:r>
        <w:rPr>
          <w:spacing w:val="-5"/>
        </w:rPr>
        <w:t>OR</w:t>
      </w:r>
    </w:p>
    <w:p>
      <w:pPr>
        <w:pStyle w:val="ListParagraph"/>
        <w:numPr>
          <w:ilvl w:val="1"/>
          <w:numId w:val="1"/>
        </w:numPr>
        <w:tabs>
          <w:tab w:pos="1280" w:val="left" w:leader="none"/>
        </w:tabs>
        <w:spacing w:line="240" w:lineRule="auto" w:before="42" w:after="0"/>
        <w:ind w:left="1280" w:right="0" w:hanging="720"/>
        <w:jc w:val="left"/>
        <w:rPr>
          <w:sz w:val="24"/>
        </w:rPr>
      </w:pPr>
      <w:r>
        <w:rPr>
          <w:sz w:val="24"/>
        </w:rPr>
        <w:t>BIDDER</w:t>
      </w:r>
      <w:r>
        <w:rPr>
          <w:spacing w:val="41"/>
          <w:sz w:val="24"/>
        </w:rPr>
        <w:t> </w:t>
      </w:r>
      <w:r>
        <w:rPr>
          <w:sz w:val="24"/>
        </w:rPr>
        <w:t>WILL</w:t>
      </w:r>
      <w:r>
        <w:rPr>
          <w:spacing w:val="40"/>
          <w:sz w:val="24"/>
        </w:rPr>
        <w:t> </w:t>
      </w:r>
      <w:r>
        <w:rPr>
          <w:sz w:val="24"/>
        </w:rPr>
        <w:t>REGISTER</w:t>
      </w:r>
      <w:r>
        <w:rPr>
          <w:spacing w:val="42"/>
          <w:sz w:val="24"/>
        </w:rPr>
        <w:t> </w:t>
      </w:r>
      <w:r>
        <w:rPr>
          <w:sz w:val="24"/>
        </w:rPr>
        <w:t>WITH</w:t>
      </w:r>
      <w:r>
        <w:rPr>
          <w:spacing w:val="40"/>
          <w:sz w:val="24"/>
        </w:rPr>
        <w:t> </w:t>
      </w:r>
      <w:r>
        <w:rPr>
          <w:sz w:val="24"/>
        </w:rPr>
        <w:t>WASHINGTON</w:t>
      </w:r>
      <w:r>
        <w:rPr>
          <w:spacing w:val="41"/>
          <w:sz w:val="24"/>
        </w:rPr>
        <w:t> </w:t>
      </w:r>
      <w:r>
        <w:rPr>
          <w:sz w:val="24"/>
        </w:rPr>
        <w:t>STATE</w:t>
      </w:r>
      <w:r>
        <w:rPr>
          <w:spacing w:val="40"/>
          <w:sz w:val="24"/>
        </w:rPr>
        <w:t> </w:t>
      </w:r>
      <w:r>
        <w:rPr>
          <w:sz w:val="24"/>
        </w:rPr>
        <w:t>DEPARTMENT</w:t>
      </w:r>
      <w:r>
        <w:rPr>
          <w:spacing w:val="41"/>
          <w:sz w:val="24"/>
        </w:rPr>
        <w:t> </w:t>
      </w:r>
      <w:r>
        <w:rPr>
          <w:spacing w:val="-5"/>
          <w:sz w:val="24"/>
        </w:rPr>
        <w:t>OF</w:t>
      </w:r>
    </w:p>
    <w:p>
      <w:pPr>
        <w:pStyle w:val="BodyText"/>
        <w:spacing w:line="276" w:lineRule="auto" w:before="47"/>
        <w:ind w:right="194"/>
      </w:pPr>
      <w:r>
        <w:rPr/>
        <w:t>REVENUE.</w:t>
      </w:r>
      <w:r>
        <w:rPr>
          <w:spacing w:val="-15"/>
        </w:rPr>
        <w:t> </w:t>
      </w:r>
      <w:r>
        <w:rPr/>
        <w:t>Bidder</w:t>
      </w:r>
      <w:r>
        <w:rPr>
          <w:spacing w:val="-15"/>
        </w:rPr>
        <w:t> </w:t>
      </w:r>
      <w:r>
        <w:rPr/>
        <w:t>is</w:t>
      </w:r>
      <w:r>
        <w:rPr>
          <w:spacing w:val="-15"/>
        </w:rPr>
        <w:t> </w:t>
      </w:r>
      <w:r>
        <w:rPr/>
        <w:t>not</w:t>
      </w:r>
      <w:r>
        <w:rPr>
          <w:spacing w:val="-15"/>
        </w:rPr>
        <w:t> </w:t>
      </w:r>
      <w:r>
        <w:rPr/>
        <w:t>registered</w:t>
      </w:r>
      <w:r>
        <w:rPr>
          <w:spacing w:val="-15"/>
        </w:rPr>
        <w:t> </w:t>
      </w:r>
      <w:r>
        <w:rPr/>
        <w:t>with</w:t>
      </w:r>
      <w:r>
        <w:rPr>
          <w:spacing w:val="-15"/>
        </w:rPr>
        <w:t> </w:t>
      </w:r>
      <w:r>
        <w:rPr/>
        <w:t>the</w:t>
      </w:r>
      <w:r>
        <w:rPr>
          <w:spacing w:val="-15"/>
        </w:rPr>
        <w:t> </w:t>
      </w:r>
      <w:r>
        <w:rPr/>
        <w:t>Washington</w:t>
      </w:r>
      <w:r>
        <w:rPr>
          <w:spacing w:val="-15"/>
        </w:rPr>
        <w:t> </w:t>
      </w:r>
      <w:r>
        <w:rPr/>
        <w:t>State</w:t>
      </w:r>
      <w:r>
        <w:rPr>
          <w:spacing w:val="-15"/>
        </w:rPr>
        <w:t> </w:t>
      </w:r>
      <w:r>
        <w:rPr/>
        <w:t>Department</w:t>
      </w:r>
      <w:r>
        <w:rPr>
          <w:spacing w:val="-15"/>
        </w:rPr>
        <w:t> </w:t>
      </w:r>
      <w:r>
        <w:rPr/>
        <w:t>of</w:t>
      </w:r>
      <w:r>
        <w:rPr>
          <w:spacing w:val="-15"/>
        </w:rPr>
        <w:t> </w:t>
      </w:r>
      <w:r>
        <w:rPr/>
        <w:t>Revenue but, if designated as the Apparent Successful Bidder, Bidder will register with the Washington</w:t>
      </w:r>
      <w:r>
        <w:rPr>
          <w:spacing w:val="-9"/>
        </w:rPr>
        <w:t> </w:t>
      </w:r>
      <w:r>
        <w:rPr/>
        <w:t>State</w:t>
      </w:r>
      <w:r>
        <w:rPr>
          <w:spacing w:val="-11"/>
        </w:rPr>
        <w:t> </w:t>
      </w:r>
      <w:r>
        <w:rPr/>
        <w:t>Department</w:t>
      </w:r>
      <w:r>
        <w:rPr>
          <w:spacing w:val="-10"/>
        </w:rPr>
        <w:t> </w:t>
      </w:r>
      <w:r>
        <w:rPr/>
        <w:t>of</w:t>
      </w:r>
      <w:r>
        <w:rPr>
          <w:spacing w:val="-10"/>
        </w:rPr>
        <w:t> </w:t>
      </w:r>
      <w:r>
        <w:rPr/>
        <w:t>Revenue</w:t>
      </w:r>
      <w:r>
        <w:rPr>
          <w:spacing w:val="-11"/>
        </w:rPr>
        <w:t> </w:t>
      </w:r>
      <w:r>
        <w:rPr/>
        <w:t>and</w:t>
      </w:r>
      <w:r>
        <w:rPr>
          <w:spacing w:val="-9"/>
        </w:rPr>
        <w:t> </w:t>
      </w:r>
      <w:r>
        <w:rPr/>
        <w:t>obtain</w:t>
      </w:r>
      <w:r>
        <w:rPr>
          <w:spacing w:val="-9"/>
        </w:rPr>
        <w:t> </w:t>
      </w:r>
      <w:r>
        <w:rPr/>
        <w:t>a</w:t>
      </w:r>
      <w:r>
        <w:rPr>
          <w:spacing w:val="-11"/>
        </w:rPr>
        <w:t> </w:t>
      </w:r>
      <w:r>
        <w:rPr/>
        <w:t>business</w:t>
      </w:r>
      <w:r>
        <w:rPr>
          <w:spacing w:val="-9"/>
        </w:rPr>
        <w:t> </w:t>
      </w:r>
      <w:r>
        <w:rPr/>
        <w:t>license</w:t>
      </w:r>
      <w:r>
        <w:rPr>
          <w:spacing w:val="-9"/>
        </w:rPr>
        <w:t> </w:t>
      </w:r>
      <w:r>
        <w:rPr/>
        <w:t>within</w:t>
      </w:r>
      <w:r>
        <w:rPr>
          <w:spacing w:val="-10"/>
        </w:rPr>
        <w:t> </w:t>
      </w:r>
      <w:r>
        <w:rPr/>
        <w:t>twenty- four (24) hours of such designation or notification by the Agency or be deemed a nonresponsive bid.</w:t>
      </w:r>
    </w:p>
    <w:p>
      <w:pPr>
        <w:pStyle w:val="Heading2"/>
      </w:pPr>
      <w:r>
        <w:rPr>
          <w:spacing w:val="-5"/>
        </w:rPr>
        <w:t>OR</w:t>
      </w:r>
    </w:p>
    <w:p>
      <w:pPr>
        <w:pStyle w:val="ListParagraph"/>
        <w:numPr>
          <w:ilvl w:val="1"/>
          <w:numId w:val="1"/>
        </w:numPr>
        <w:tabs>
          <w:tab w:pos="1280" w:val="left" w:leader="none"/>
        </w:tabs>
        <w:spacing w:line="240" w:lineRule="auto" w:before="42" w:after="0"/>
        <w:ind w:left="1280" w:right="0" w:hanging="720"/>
        <w:jc w:val="left"/>
        <w:rPr>
          <w:sz w:val="24"/>
        </w:rPr>
      </w:pPr>
      <w:r>
        <w:rPr>
          <w:sz w:val="24"/>
        </w:rPr>
        <w:t>BIDDER</w:t>
      </w:r>
      <w:r>
        <w:rPr>
          <w:spacing w:val="22"/>
          <w:sz w:val="24"/>
        </w:rPr>
        <w:t> </w:t>
      </w:r>
      <w:r>
        <w:rPr>
          <w:sz w:val="24"/>
        </w:rPr>
        <w:t>IS</w:t>
      </w:r>
      <w:r>
        <w:rPr>
          <w:spacing w:val="25"/>
          <w:sz w:val="24"/>
        </w:rPr>
        <w:t> </w:t>
      </w:r>
      <w:r>
        <w:rPr>
          <w:sz w:val="24"/>
        </w:rPr>
        <w:t>NOT</w:t>
      </w:r>
      <w:r>
        <w:rPr>
          <w:spacing w:val="23"/>
          <w:sz w:val="24"/>
        </w:rPr>
        <w:t> </w:t>
      </w:r>
      <w:r>
        <w:rPr>
          <w:sz w:val="24"/>
        </w:rPr>
        <w:t>REGISTERED</w:t>
      </w:r>
      <w:r>
        <w:rPr>
          <w:spacing w:val="24"/>
          <w:sz w:val="24"/>
        </w:rPr>
        <w:t> </w:t>
      </w:r>
      <w:r>
        <w:rPr>
          <w:sz w:val="24"/>
        </w:rPr>
        <w:t>WITH</w:t>
      </w:r>
      <w:r>
        <w:rPr>
          <w:spacing w:val="23"/>
          <w:sz w:val="24"/>
        </w:rPr>
        <w:t> </w:t>
      </w:r>
      <w:r>
        <w:rPr>
          <w:sz w:val="24"/>
        </w:rPr>
        <w:t>WASHINGTON</w:t>
      </w:r>
      <w:r>
        <w:rPr>
          <w:spacing w:val="24"/>
          <w:sz w:val="24"/>
        </w:rPr>
        <w:t> </w:t>
      </w:r>
      <w:r>
        <w:rPr>
          <w:sz w:val="24"/>
        </w:rPr>
        <w:t>STATE</w:t>
      </w:r>
      <w:r>
        <w:rPr>
          <w:spacing w:val="24"/>
          <w:sz w:val="24"/>
        </w:rPr>
        <w:t> </w:t>
      </w:r>
      <w:r>
        <w:rPr>
          <w:spacing w:val="-2"/>
          <w:sz w:val="24"/>
        </w:rPr>
        <w:t>DEPARTMENT</w:t>
      </w:r>
    </w:p>
    <w:p>
      <w:pPr>
        <w:pStyle w:val="BodyText"/>
        <w:spacing w:line="276" w:lineRule="auto" w:before="47"/>
        <w:ind w:right="204"/>
      </w:pPr>
      <w:r>
        <w:rPr/>
        <w:t>OF REVENUE. Bidder is not registered with the Washington State Department of Revenue and Bidder declines to register with the Washington State Department of </w:t>
      </w:r>
      <w:r>
        <w:rPr>
          <w:spacing w:val="-2"/>
        </w:rPr>
        <w:t>Revenue.</w:t>
      </w:r>
    </w:p>
    <w:p>
      <w:pPr>
        <w:pStyle w:val="ListParagraph"/>
        <w:numPr>
          <w:ilvl w:val="0"/>
          <w:numId w:val="1"/>
        </w:numPr>
        <w:tabs>
          <w:tab w:pos="740" w:val="left" w:leader="none"/>
        </w:tabs>
        <w:spacing w:line="240" w:lineRule="auto" w:before="161" w:after="0"/>
        <w:ind w:left="740" w:right="0" w:hanging="540"/>
        <w:jc w:val="left"/>
        <w:rPr>
          <w:sz w:val="24"/>
        </w:rPr>
      </w:pPr>
      <w:r>
        <w:rPr>
          <w:b/>
          <w:sz w:val="24"/>
        </w:rPr>
        <w:t>WAGE</w:t>
      </w:r>
      <w:r>
        <w:rPr>
          <w:b/>
          <w:spacing w:val="-1"/>
          <w:sz w:val="24"/>
        </w:rPr>
        <w:t> </w:t>
      </w:r>
      <w:r>
        <w:rPr>
          <w:b/>
          <w:sz w:val="24"/>
        </w:rPr>
        <w:t>THEFT</w:t>
      </w:r>
      <w:r>
        <w:rPr>
          <w:b/>
          <w:spacing w:val="-1"/>
          <w:sz w:val="24"/>
        </w:rPr>
        <w:t> </w:t>
      </w:r>
      <w:r>
        <w:rPr>
          <w:b/>
          <w:sz w:val="24"/>
        </w:rPr>
        <w:t>PREVENTION</w:t>
      </w:r>
      <w:r>
        <w:rPr>
          <w:sz w:val="24"/>
        </w:rPr>
        <w:t>. Bidder</w:t>
      </w:r>
      <w:r>
        <w:rPr>
          <w:spacing w:val="-3"/>
          <w:sz w:val="24"/>
        </w:rPr>
        <w:t> </w:t>
      </w:r>
      <w:r>
        <w:rPr>
          <w:sz w:val="24"/>
        </w:rPr>
        <w:t>certifies as</w:t>
      </w:r>
      <w:r>
        <w:rPr>
          <w:spacing w:val="-1"/>
          <w:sz w:val="24"/>
        </w:rPr>
        <w:t> </w:t>
      </w:r>
      <w:r>
        <w:rPr>
          <w:sz w:val="24"/>
        </w:rPr>
        <w:t>follows</w:t>
      </w:r>
      <w:r>
        <w:rPr>
          <w:spacing w:val="1"/>
          <w:sz w:val="24"/>
        </w:rPr>
        <w:t> </w:t>
      </w:r>
      <w:r>
        <w:rPr>
          <w:sz w:val="24"/>
        </w:rPr>
        <w:t>(must</w:t>
      </w:r>
      <w:r>
        <w:rPr>
          <w:spacing w:val="-1"/>
          <w:sz w:val="24"/>
        </w:rPr>
        <w:t> </w:t>
      </w:r>
      <w:r>
        <w:rPr>
          <w:sz w:val="24"/>
        </w:rPr>
        <w:t>check </w:t>
      </w:r>
      <w:r>
        <w:rPr>
          <w:spacing w:val="-2"/>
          <w:sz w:val="24"/>
        </w:rPr>
        <w:t>one):</w:t>
      </w:r>
    </w:p>
    <w:p>
      <w:pPr>
        <w:pStyle w:val="ListParagraph"/>
        <w:numPr>
          <w:ilvl w:val="1"/>
          <w:numId w:val="1"/>
        </w:numPr>
        <w:tabs>
          <w:tab w:pos="1280" w:val="left" w:leader="none"/>
        </w:tabs>
        <w:spacing w:line="276" w:lineRule="auto" w:before="203" w:after="0"/>
        <w:ind w:left="1280" w:right="198" w:hanging="720"/>
        <w:jc w:val="both"/>
        <w:rPr>
          <w:sz w:val="24"/>
        </w:rPr>
      </w:pPr>
      <w:r>
        <w:rPr/>
        <mc:AlternateContent>
          <mc:Choice Requires="wps">
            <w:drawing>
              <wp:anchor distT="0" distB="0" distL="0" distR="0" allowOverlap="1" layoutInCell="1" locked="0" behindDoc="0" simplePos="0" relativeHeight="15729152">
                <wp:simplePos x="0" y="0"/>
                <wp:positionH relativeFrom="page">
                  <wp:posOffset>5775705</wp:posOffset>
                </wp:positionH>
                <wp:positionV relativeFrom="paragraph">
                  <wp:posOffset>923025</wp:posOffset>
                </wp:positionV>
                <wp:extent cx="38100" cy="7620"/>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38100" cy="7620"/>
                        </a:xfrm>
                        <a:custGeom>
                          <a:avLst/>
                          <a:gdLst/>
                          <a:ahLst/>
                          <a:cxnLst/>
                          <a:rect l="l" t="t" r="r" b="b"/>
                          <a:pathLst>
                            <a:path w="38100" h="7620">
                              <a:moveTo>
                                <a:pt x="38100" y="0"/>
                              </a:moveTo>
                              <a:lnTo>
                                <a:pt x="0" y="0"/>
                              </a:lnTo>
                              <a:lnTo>
                                <a:pt x="0" y="7620"/>
                              </a:lnTo>
                              <a:lnTo>
                                <a:pt x="38100" y="7620"/>
                              </a:lnTo>
                              <a:lnTo>
                                <a:pt x="381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54.779999pt;margin-top:72.679199pt;width:3pt;height:.600010pt;mso-position-horizontal-relative:page;mso-position-vertical-relative:paragraph;z-index:15729152" id="docshape2" filled="true" fillcolor="#000000" stroked="false">
                <v:fill type="solid"/>
                <w10:wrap type="none"/>
              </v:rect>
            </w:pict>
          </mc:Fallback>
        </mc:AlternateContent>
      </w:r>
      <w:r>
        <w:rPr>
          <w:sz w:val="24"/>
        </w:rPr>
        <w:t>No Wage Violations. This firm has </w:t>
      </w:r>
      <w:r>
        <w:rPr>
          <w:sz w:val="24"/>
          <w:u w:val="single"/>
        </w:rPr>
        <w:t>NOT</w:t>
      </w:r>
      <w:r>
        <w:rPr>
          <w:sz w:val="24"/>
        </w:rPr>
        <w:t> been determined by a final and binding citation and notice of assessment issued by the Washington Department of Labor and Industries or through a civil judgment entered by a court of limited or general jurisdiction</w:t>
      </w:r>
      <w:r>
        <w:rPr>
          <w:spacing w:val="-1"/>
          <w:sz w:val="24"/>
        </w:rPr>
        <w:t> </w:t>
      </w:r>
      <w:r>
        <w:rPr>
          <w:sz w:val="24"/>
        </w:rPr>
        <w:t>to</w:t>
      </w:r>
      <w:r>
        <w:rPr>
          <w:spacing w:val="-1"/>
          <w:sz w:val="24"/>
        </w:rPr>
        <w:t> </w:t>
      </w:r>
      <w:r>
        <w:rPr>
          <w:sz w:val="24"/>
        </w:rPr>
        <w:t>have willfully</w:t>
      </w:r>
      <w:r>
        <w:rPr>
          <w:spacing w:val="-1"/>
          <w:sz w:val="24"/>
        </w:rPr>
        <w:t> </w:t>
      </w:r>
      <w:r>
        <w:rPr>
          <w:sz w:val="24"/>
        </w:rPr>
        <w:t>violated,</w:t>
      </w:r>
      <w:r>
        <w:rPr>
          <w:spacing w:val="-2"/>
          <w:sz w:val="24"/>
        </w:rPr>
        <w:t> </w:t>
      </w:r>
      <w:r>
        <w:rPr>
          <w:sz w:val="24"/>
        </w:rPr>
        <w:t>as</w:t>
      </w:r>
      <w:r>
        <w:rPr>
          <w:spacing w:val="-1"/>
          <w:sz w:val="24"/>
        </w:rPr>
        <w:t> </w:t>
      </w:r>
      <w:r>
        <w:rPr>
          <w:sz w:val="24"/>
        </w:rPr>
        <w:t>defined in </w:t>
      </w:r>
      <w:hyperlink r:id="rId9">
        <w:r>
          <w:rPr>
            <w:color w:val="0462C1"/>
            <w:sz w:val="24"/>
            <w:u w:val="single" w:color="0462C1"/>
          </w:rPr>
          <w:t>RCW</w:t>
        </w:r>
        <w:r>
          <w:rPr>
            <w:color w:val="0462C1"/>
            <w:spacing w:val="-2"/>
            <w:sz w:val="24"/>
            <w:u w:val="single" w:color="0462C1"/>
          </w:rPr>
          <w:t> </w:t>
        </w:r>
        <w:r>
          <w:rPr>
            <w:color w:val="0462C1"/>
            <w:sz w:val="24"/>
            <w:u w:val="single" w:color="0462C1"/>
          </w:rPr>
          <w:t>49.48.082</w:t>
        </w:r>
        <w:r>
          <w:rPr>
            <w:sz w:val="24"/>
          </w:rPr>
          <w:t>,</w:t>
        </w:r>
      </w:hyperlink>
      <w:r>
        <w:rPr>
          <w:sz w:val="24"/>
        </w:rPr>
        <w:t> any</w:t>
      </w:r>
      <w:r>
        <w:rPr>
          <w:spacing w:val="-1"/>
          <w:sz w:val="24"/>
        </w:rPr>
        <w:t> </w:t>
      </w:r>
      <w:r>
        <w:rPr>
          <w:sz w:val="24"/>
        </w:rPr>
        <w:t>provision</w:t>
      </w:r>
      <w:r>
        <w:rPr>
          <w:spacing w:val="-1"/>
          <w:sz w:val="24"/>
        </w:rPr>
        <w:t> </w:t>
      </w:r>
      <w:r>
        <w:rPr>
          <w:sz w:val="24"/>
        </w:rPr>
        <w:t>of RCW chapters </w:t>
      </w:r>
      <w:hyperlink r:id="rId10">
        <w:r>
          <w:rPr>
            <w:color w:val="0462C1"/>
            <w:sz w:val="24"/>
            <w:u w:val="single" w:color="0462C1"/>
          </w:rPr>
          <w:t>49.46</w:t>
        </w:r>
        <w:r>
          <w:rPr>
            <w:sz w:val="24"/>
          </w:rPr>
          <w:t>,</w:t>
        </w:r>
      </w:hyperlink>
      <w:r>
        <w:rPr>
          <w:sz w:val="24"/>
        </w:rPr>
        <w:t> </w:t>
      </w:r>
      <w:hyperlink r:id="rId11">
        <w:r>
          <w:rPr>
            <w:color w:val="0462C1"/>
            <w:sz w:val="24"/>
            <w:u w:val="single" w:color="0462C1"/>
          </w:rPr>
          <w:t>49.48</w:t>
        </w:r>
      </w:hyperlink>
      <w:r>
        <w:rPr>
          <w:sz w:val="24"/>
        </w:rPr>
        <w:t>, or </w:t>
      </w:r>
      <w:hyperlink r:id="rId12">
        <w:r>
          <w:rPr>
            <w:color w:val="0462C1"/>
            <w:sz w:val="24"/>
            <w:u w:val="single" w:color="0462C1"/>
          </w:rPr>
          <w:t>49.52</w:t>
        </w:r>
      </w:hyperlink>
      <w:r>
        <w:rPr>
          <w:color w:val="0462C1"/>
          <w:sz w:val="24"/>
        </w:rPr>
        <w:t> </w:t>
      </w:r>
      <w:r>
        <w:rPr>
          <w:sz w:val="24"/>
        </w:rPr>
        <w:t>within three (3) years prior to the date of the above-referenced procurement Application date.</w:t>
      </w:r>
    </w:p>
    <w:p>
      <w:pPr>
        <w:pStyle w:val="Heading2"/>
        <w:spacing w:line="275" w:lineRule="exact"/>
      </w:pPr>
      <w:r>
        <w:rPr>
          <w:spacing w:val="-5"/>
        </w:rPr>
        <w:t>OR</w:t>
      </w:r>
    </w:p>
    <w:p>
      <w:pPr>
        <w:pStyle w:val="ListParagraph"/>
        <w:numPr>
          <w:ilvl w:val="1"/>
          <w:numId w:val="1"/>
        </w:numPr>
        <w:tabs>
          <w:tab w:pos="1280" w:val="left" w:leader="none"/>
        </w:tabs>
        <w:spacing w:line="276" w:lineRule="auto" w:before="42" w:after="0"/>
        <w:ind w:left="1280" w:right="195" w:hanging="720"/>
        <w:jc w:val="both"/>
        <w:rPr>
          <w:sz w:val="24"/>
        </w:rPr>
      </w:pPr>
      <w:r>
        <w:rPr/>
        <mc:AlternateContent>
          <mc:Choice Requires="wps">
            <w:drawing>
              <wp:anchor distT="0" distB="0" distL="0" distR="0" allowOverlap="1" layoutInCell="1" locked="0" behindDoc="1" simplePos="0" relativeHeight="487378944">
                <wp:simplePos x="0" y="0"/>
                <wp:positionH relativeFrom="page">
                  <wp:posOffset>4487545</wp:posOffset>
                </wp:positionH>
                <wp:positionV relativeFrom="paragraph">
                  <wp:posOffset>820537</wp:posOffset>
                </wp:positionV>
                <wp:extent cx="38100" cy="7620"/>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38100" cy="7620"/>
                        </a:xfrm>
                        <a:custGeom>
                          <a:avLst/>
                          <a:gdLst/>
                          <a:ahLst/>
                          <a:cxnLst/>
                          <a:rect l="l" t="t" r="r" b="b"/>
                          <a:pathLst>
                            <a:path w="38100" h="7620">
                              <a:moveTo>
                                <a:pt x="38100" y="0"/>
                              </a:moveTo>
                              <a:lnTo>
                                <a:pt x="0" y="0"/>
                              </a:lnTo>
                              <a:lnTo>
                                <a:pt x="0" y="7619"/>
                              </a:lnTo>
                              <a:lnTo>
                                <a:pt x="38100" y="7619"/>
                              </a:lnTo>
                              <a:lnTo>
                                <a:pt x="381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53.350006pt;margin-top:64.609253pt;width:3pt;height:.599980pt;mso-position-horizontal-relative:page;mso-position-vertical-relative:paragraph;z-index:-15937536" id="docshape3"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379456">
                <wp:simplePos x="0" y="0"/>
                <wp:positionH relativeFrom="page">
                  <wp:posOffset>2603626</wp:posOffset>
                </wp:positionH>
                <wp:positionV relativeFrom="paragraph">
                  <wp:posOffset>1023228</wp:posOffset>
                </wp:positionV>
                <wp:extent cx="76200" cy="7620"/>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76200" cy="7620"/>
                        </a:xfrm>
                        <a:custGeom>
                          <a:avLst/>
                          <a:gdLst/>
                          <a:ahLst/>
                          <a:cxnLst/>
                          <a:rect l="l" t="t" r="r" b="b"/>
                          <a:pathLst>
                            <a:path w="76200" h="7620">
                              <a:moveTo>
                                <a:pt x="76200" y="0"/>
                              </a:moveTo>
                              <a:lnTo>
                                <a:pt x="0" y="0"/>
                              </a:lnTo>
                              <a:lnTo>
                                <a:pt x="0" y="7620"/>
                              </a:lnTo>
                              <a:lnTo>
                                <a:pt x="76200" y="7620"/>
                              </a:lnTo>
                              <a:lnTo>
                                <a:pt x="762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05.009995pt;margin-top:80.569191pt;width:6pt;height:.60004pt;mso-position-horizontal-relative:page;mso-position-vertical-relative:paragraph;z-index:-15937024" id="docshape4" filled="true" fillcolor="#000000" stroked="false">
                <v:fill type="solid"/>
                <w10:wrap type="none"/>
              </v:rect>
            </w:pict>
          </mc:Fallback>
        </mc:AlternateContent>
      </w:r>
      <w:r>
        <w:rPr>
          <w:sz w:val="24"/>
        </w:rPr>
        <w:t>Violations</w:t>
      </w:r>
      <w:r>
        <w:rPr>
          <w:spacing w:val="-15"/>
          <w:sz w:val="24"/>
        </w:rPr>
        <w:t> </w:t>
      </w:r>
      <w:r>
        <w:rPr>
          <w:sz w:val="24"/>
        </w:rPr>
        <w:t>of</w:t>
      </w:r>
      <w:r>
        <w:rPr>
          <w:spacing w:val="-15"/>
          <w:sz w:val="24"/>
        </w:rPr>
        <w:t> </w:t>
      </w:r>
      <w:r>
        <w:rPr>
          <w:sz w:val="24"/>
        </w:rPr>
        <w:t>Wage</w:t>
      </w:r>
      <w:r>
        <w:rPr>
          <w:spacing w:val="-15"/>
          <w:sz w:val="24"/>
        </w:rPr>
        <w:t> </w:t>
      </w:r>
      <w:r>
        <w:rPr>
          <w:sz w:val="24"/>
        </w:rPr>
        <w:t>Laws.</w:t>
      </w:r>
      <w:r>
        <w:rPr>
          <w:spacing w:val="-15"/>
          <w:sz w:val="24"/>
        </w:rPr>
        <w:t> </w:t>
      </w:r>
      <w:r>
        <w:rPr>
          <w:sz w:val="24"/>
        </w:rPr>
        <w:t>This</w:t>
      </w:r>
      <w:r>
        <w:rPr>
          <w:spacing w:val="-15"/>
          <w:sz w:val="24"/>
        </w:rPr>
        <w:t> </w:t>
      </w:r>
      <w:r>
        <w:rPr>
          <w:sz w:val="24"/>
        </w:rPr>
        <w:t>firm</w:t>
      </w:r>
      <w:r>
        <w:rPr>
          <w:spacing w:val="-15"/>
          <w:sz w:val="24"/>
        </w:rPr>
        <w:t> </w:t>
      </w:r>
      <w:r>
        <w:rPr>
          <w:sz w:val="24"/>
        </w:rPr>
        <w:t>has</w:t>
      </w:r>
      <w:r>
        <w:rPr>
          <w:spacing w:val="-15"/>
          <w:sz w:val="24"/>
        </w:rPr>
        <w:t> </w:t>
      </w:r>
      <w:r>
        <w:rPr>
          <w:sz w:val="24"/>
        </w:rPr>
        <w:t>been</w:t>
      </w:r>
      <w:r>
        <w:rPr>
          <w:spacing w:val="-15"/>
          <w:sz w:val="24"/>
        </w:rPr>
        <w:t> </w:t>
      </w:r>
      <w:r>
        <w:rPr>
          <w:sz w:val="24"/>
        </w:rPr>
        <w:t>determined</w:t>
      </w:r>
      <w:r>
        <w:rPr>
          <w:spacing w:val="-15"/>
          <w:sz w:val="24"/>
        </w:rPr>
        <w:t> </w:t>
      </w:r>
      <w:r>
        <w:rPr>
          <w:sz w:val="24"/>
        </w:rPr>
        <w:t>by</w:t>
      </w:r>
      <w:r>
        <w:rPr>
          <w:spacing w:val="-15"/>
          <w:sz w:val="24"/>
        </w:rPr>
        <w:t> </w:t>
      </w:r>
      <w:r>
        <w:rPr>
          <w:sz w:val="24"/>
        </w:rPr>
        <w:t>a</w:t>
      </w:r>
      <w:r>
        <w:rPr>
          <w:spacing w:val="-15"/>
          <w:sz w:val="24"/>
        </w:rPr>
        <w:t> </w:t>
      </w:r>
      <w:r>
        <w:rPr>
          <w:sz w:val="24"/>
        </w:rPr>
        <w:t>final</w:t>
      </w:r>
      <w:r>
        <w:rPr>
          <w:spacing w:val="-15"/>
          <w:sz w:val="24"/>
        </w:rPr>
        <w:t> </w:t>
      </w:r>
      <w:r>
        <w:rPr>
          <w:sz w:val="24"/>
        </w:rPr>
        <w:t>and</w:t>
      </w:r>
      <w:r>
        <w:rPr>
          <w:spacing w:val="-15"/>
          <w:sz w:val="24"/>
        </w:rPr>
        <w:t> </w:t>
      </w:r>
      <w:r>
        <w:rPr>
          <w:sz w:val="24"/>
        </w:rPr>
        <w:t>binding</w:t>
      </w:r>
      <w:r>
        <w:rPr>
          <w:spacing w:val="-15"/>
          <w:sz w:val="24"/>
        </w:rPr>
        <w:t> </w:t>
      </w:r>
      <w:r>
        <w:rPr>
          <w:sz w:val="24"/>
        </w:rPr>
        <w:t>citation and</w:t>
      </w:r>
      <w:r>
        <w:rPr>
          <w:spacing w:val="-15"/>
          <w:sz w:val="24"/>
        </w:rPr>
        <w:t> </w:t>
      </w:r>
      <w:r>
        <w:rPr>
          <w:sz w:val="24"/>
        </w:rPr>
        <w:t>notice</w:t>
      </w:r>
      <w:r>
        <w:rPr>
          <w:spacing w:val="-14"/>
          <w:sz w:val="24"/>
        </w:rPr>
        <w:t> </w:t>
      </w:r>
      <w:r>
        <w:rPr>
          <w:sz w:val="24"/>
        </w:rPr>
        <w:t>of</w:t>
      </w:r>
      <w:r>
        <w:rPr>
          <w:spacing w:val="-14"/>
          <w:sz w:val="24"/>
        </w:rPr>
        <w:t> </w:t>
      </w:r>
      <w:r>
        <w:rPr>
          <w:sz w:val="24"/>
        </w:rPr>
        <w:t>assessment</w:t>
      </w:r>
      <w:r>
        <w:rPr>
          <w:spacing w:val="-13"/>
          <w:sz w:val="24"/>
        </w:rPr>
        <w:t> </w:t>
      </w:r>
      <w:r>
        <w:rPr>
          <w:sz w:val="24"/>
        </w:rPr>
        <w:t>issued</w:t>
      </w:r>
      <w:r>
        <w:rPr>
          <w:spacing w:val="-15"/>
          <w:sz w:val="24"/>
        </w:rPr>
        <w:t> </w:t>
      </w:r>
      <w:r>
        <w:rPr>
          <w:sz w:val="24"/>
        </w:rPr>
        <w:t>by</w:t>
      </w:r>
      <w:r>
        <w:rPr>
          <w:spacing w:val="-15"/>
          <w:sz w:val="24"/>
        </w:rPr>
        <w:t> </w:t>
      </w:r>
      <w:r>
        <w:rPr>
          <w:sz w:val="24"/>
        </w:rPr>
        <w:t>the</w:t>
      </w:r>
      <w:r>
        <w:rPr>
          <w:spacing w:val="-14"/>
          <w:sz w:val="24"/>
        </w:rPr>
        <w:t> </w:t>
      </w:r>
      <w:r>
        <w:rPr>
          <w:sz w:val="24"/>
        </w:rPr>
        <w:t>Washington</w:t>
      </w:r>
      <w:r>
        <w:rPr>
          <w:spacing w:val="-13"/>
          <w:sz w:val="24"/>
        </w:rPr>
        <w:t> </w:t>
      </w:r>
      <w:r>
        <w:rPr>
          <w:sz w:val="24"/>
        </w:rPr>
        <w:t>Department</w:t>
      </w:r>
      <w:r>
        <w:rPr>
          <w:spacing w:val="-15"/>
          <w:sz w:val="24"/>
        </w:rPr>
        <w:t> </w:t>
      </w:r>
      <w:r>
        <w:rPr>
          <w:sz w:val="24"/>
        </w:rPr>
        <w:t>of</w:t>
      </w:r>
      <w:r>
        <w:rPr>
          <w:spacing w:val="-14"/>
          <w:sz w:val="24"/>
        </w:rPr>
        <w:t> </w:t>
      </w:r>
      <w:r>
        <w:rPr>
          <w:sz w:val="24"/>
        </w:rPr>
        <w:t>Labor</w:t>
      </w:r>
      <w:r>
        <w:rPr>
          <w:spacing w:val="-14"/>
          <w:sz w:val="24"/>
        </w:rPr>
        <w:t> </w:t>
      </w:r>
      <w:r>
        <w:rPr>
          <w:sz w:val="24"/>
        </w:rPr>
        <w:t>and</w:t>
      </w:r>
      <w:r>
        <w:rPr>
          <w:spacing w:val="-12"/>
          <w:sz w:val="24"/>
        </w:rPr>
        <w:t> </w:t>
      </w:r>
      <w:r>
        <w:rPr>
          <w:sz w:val="24"/>
        </w:rPr>
        <w:t>Industries or</w:t>
      </w:r>
      <w:r>
        <w:rPr>
          <w:spacing w:val="-8"/>
          <w:sz w:val="24"/>
        </w:rPr>
        <w:t> </w:t>
      </w:r>
      <w:r>
        <w:rPr>
          <w:sz w:val="24"/>
        </w:rPr>
        <w:t>through</w:t>
      </w:r>
      <w:r>
        <w:rPr>
          <w:spacing w:val="-8"/>
          <w:sz w:val="24"/>
        </w:rPr>
        <w:t> </w:t>
      </w:r>
      <w:r>
        <w:rPr>
          <w:sz w:val="24"/>
        </w:rPr>
        <w:t>a</w:t>
      </w:r>
      <w:r>
        <w:rPr>
          <w:spacing w:val="-8"/>
          <w:sz w:val="24"/>
        </w:rPr>
        <w:t> </w:t>
      </w:r>
      <w:r>
        <w:rPr>
          <w:sz w:val="24"/>
        </w:rPr>
        <w:t>civil</w:t>
      </w:r>
      <w:r>
        <w:rPr>
          <w:spacing w:val="-7"/>
          <w:sz w:val="24"/>
        </w:rPr>
        <w:t> </w:t>
      </w:r>
      <w:r>
        <w:rPr>
          <w:sz w:val="24"/>
        </w:rPr>
        <w:t>judgment</w:t>
      </w:r>
      <w:r>
        <w:rPr>
          <w:spacing w:val="-7"/>
          <w:sz w:val="24"/>
        </w:rPr>
        <w:t> </w:t>
      </w:r>
      <w:r>
        <w:rPr>
          <w:sz w:val="24"/>
        </w:rPr>
        <w:t>entered</w:t>
      </w:r>
      <w:r>
        <w:rPr>
          <w:spacing w:val="-7"/>
          <w:sz w:val="24"/>
        </w:rPr>
        <w:t> </w:t>
      </w:r>
      <w:r>
        <w:rPr>
          <w:sz w:val="24"/>
        </w:rPr>
        <w:t>by</w:t>
      </w:r>
      <w:r>
        <w:rPr>
          <w:spacing w:val="-5"/>
          <w:sz w:val="24"/>
        </w:rPr>
        <w:t> </w:t>
      </w:r>
      <w:r>
        <w:rPr>
          <w:sz w:val="24"/>
        </w:rPr>
        <w:t>a</w:t>
      </w:r>
      <w:r>
        <w:rPr>
          <w:spacing w:val="-8"/>
          <w:sz w:val="24"/>
        </w:rPr>
        <w:t> </w:t>
      </w:r>
      <w:r>
        <w:rPr>
          <w:sz w:val="24"/>
        </w:rPr>
        <w:t>court</w:t>
      </w:r>
      <w:r>
        <w:rPr>
          <w:spacing w:val="-8"/>
          <w:sz w:val="24"/>
        </w:rPr>
        <w:t> </w:t>
      </w:r>
      <w:r>
        <w:rPr>
          <w:sz w:val="24"/>
        </w:rPr>
        <w:t>of</w:t>
      </w:r>
      <w:r>
        <w:rPr>
          <w:spacing w:val="-8"/>
          <w:sz w:val="24"/>
        </w:rPr>
        <w:t> </w:t>
      </w:r>
      <w:r>
        <w:rPr>
          <w:sz w:val="24"/>
        </w:rPr>
        <w:t>limited</w:t>
      </w:r>
      <w:r>
        <w:rPr>
          <w:spacing w:val="-8"/>
          <w:sz w:val="24"/>
        </w:rPr>
        <w:t> </w:t>
      </w:r>
      <w:r>
        <w:rPr>
          <w:sz w:val="24"/>
        </w:rPr>
        <w:t>or</w:t>
      </w:r>
      <w:r>
        <w:rPr>
          <w:spacing w:val="-8"/>
          <w:sz w:val="24"/>
        </w:rPr>
        <w:t> </w:t>
      </w:r>
      <w:r>
        <w:rPr>
          <w:sz w:val="24"/>
        </w:rPr>
        <w:t>general</w:t>
      </w:r>
      <w:r>
        <w:rPr>
          <w:spacing w:val="-7"/>
          <w:sz w:val="24"/>
        </w:rPr>
        <w:t> </w:t>
      </w:r>
      <w:r>
        <w:rPr>
          <w:sz w:val="24"/>
        </w:rPr>
        <w:t>jurisdiction</w:t>
      </w:r>
      <w:r>
        <w:rPr>
          <w:spacing w:val="-7"/>
          <w:sz w:val="24"/>
        </w:rPr>
        <w:t> </w:t>
      </w:r>
      <w:r>
        <w:rPr>
          <w:sz w:val="24"/>
        </w:rPr>
        <w:t>to</w:t>
      </w:r>
      <w:r>
        <w:rPr>
          <w:spacing w:val="-7"/>
          <w:sz w:val="24"/>
        </w:rPr>
        <w:t> </w:t>
      </w:r>
      <w:r>
        <w:rPr>
          <w:sz w:val="24"/>
        </w:rPr>
        <w:t>have willfully</w:t>
      </w:r>
      <w:r>
        <w:rPr>
          <w:spacing w:val="-15"/>
          <w:sz w:val="24"/>
        </w:rPr>
        <w:t> </w:t>
      </w:r>
      <w:r>
        <w:rPr>
          <w:sz w:val="24"/>
        </w:rPr>
        <w:t>violated,</w:t>
      </w:r>
      <w:r>
        <w:rPr>
          <w:spacing w:val="-15"/>
          <w:sz w:val="24"/>
        </w:rPr>
        <w:t> </w:t>
      </w:r>
      <w:r>
        <w:rPr>
          <w:sz w:val="24"/>
        </w:rPr>
        <w:t>as</w:t>
      </w:r>
      <w:r>
        <w:rPr>
          <w:spacing w:val="-15"/>
          <w:sz w:val="24"/>
        </w:rPr>
        <w:t> </w:t>
      </w:r>
      <w:r>
        <w:rPr>
          <w:sz w:val="24"/>
        </w:rPr>
        <w:t>defined</w:t>
      </w:r>
      <w:r>
        <w:rPr>
          <w:spacing w:val="-15"/>
          <w:sz w:val="24"/>
        </w:rPr>
        <w:t> </w:t>
      </w:r>
      <w:r>
        <w:rPr>
          <w:sz w:val="24"/>
        </w:rPr>
        <w:t>in</w:t>
      </w:r>
      <w:r>
        <w:rPr>
          <w:spacing w:val="-15"/>
          <w:sz w:val="24"/>
        </w:rPr>
        <w:t> </w:t>
      </w:r>
      <w:hyperlink r:id="rId9">
        <w:r>
          <w:rPr>
            <w:color w:val="0462C1"/>
            <w:sz w:val="24"/>
            <w:u w:val="single" w:color="0462C1"/>
          </w:rPr>
          <w:t>RCW</w:t>
        </w:r>
        <w:r>
          <w:rPr>
            <w:color w:val="0462C1"/>
            <w:spacing w:val="-15"/>
            <w:sz w:val="24"/>
            <w:u w:val="single" w:color="0462C1"/>
          </w:rPr>
          <w:t> </w:t>
        </w:r>
        <w:r>
          <w:rPr>
            <w:color w:val="0462C1"/>
            <w:sz w:val="24"/>
            <w:u w:val="single" w:color="0462C1"/>
          </w:rPr>
          <w:t>49.48.082</w:t>
        </w:r>
      </w:hyperlink>
      <w:r>
        <w:rPr>
          <w:sz w:val="24"/>
        </w:rPr>
        <w:t>,</w:t>
      </w:r>
      <w:r>
        <w:rPr>
          <w:spacing w:val="-15"/>
          <w:sz w:val="24"/>
        </w:rPr>
        <w:t> </w:t>
      </w:r>
      <w:r>
        <w:rPr>
          <w:sz w:val="24"/>
        </w:rPr>
        <w:t>any</w:t>
      </w:r>
      <w:r>
        <w:rPr>
          <w:spacing w:val="-15"/>
          <w:sz w:val="24"/>
        </w:rPr>
        <w:t> </w:t>
      </w:r>
      <w:r>
        <w:rPr>
          <w:sz w:val="24"/>
        </w:rPr>
        <w:t>provision</w:t>
      </w:r>
      <w:r>
        <w:rPr>
          <w:spacing w:val="-15"/>
          <w:sz w:val="24"/>
        </w:rPr>
        <w:t> </w:t>
      </w:r>
      <w:r>
        <w:rPr>
          <w:sz w:val="24"/>
        </w:rPr>
        <w:t>of</w:t>
      </w:r>
      <w:r>
        <w:rPr>
          <w:spacing w:val="-15"/>
          <w:sz w:val="24"/>
        </w:rPr>
        <w:t> </w:t>
      </w:r>
      <w:r>
        <w:rPr>
          <w:sz w:val="24"/>
        </w:rPr>
        <w:t>RCW</w:t>
      </w:r>
      <w:r>
        <w:rPr>
          <w:spacing w:val="-15"/>
          <w:sz w:val="24"/>
        </w:rPr>
        <w:t> </w:t>
      </w:r>
      <w:r>
        <w:rPr>
          <w:sz w:val="24"/>
        </w:rPr>
        <w:t>chapters</w:t>
      </w:r>
      <w:r>
        <w:rPr>
          <w:spacing w:val="-15"/>
          <w:sz w:val="24"/>
        </w:rPr>
        <w:t> </w:t>
      </w:r>
      <w:hyperlink r:id="rId10">
        <w:r>
          <w:rPr>
            <w:color w:val="0462C1"/>
            <w:sz w:val="24"/>
            <w:u w:val="single" w:color="0462C1"/>
          </w:rPr>
          <w:t>49.46</w:t>
        </w:r>
      </w:hyperlink>
      <w:r>
        <w:rPr>
          <w:sz w:val="24"/>
        </w:rPr>
        <w:t>, </w:t>
      </w:r>
      <w:hyperlink r:id="rId11">
        <w:r>
          <w:rPr>
            <w:color w:val="0462C1"/>
            <w:sz w:val="24"/>
            <w:u w:val="single" w:color="0462C1"/>
          </w:rPr>
          <w:t>49.48</w:t>
        </w:r>
      </w:hyperlink>
      <w:r>
        <w:rPr>
          <w:sz w:val="24"/>
        </w:rPr>
        <w:t>, or </w:t>
      </w:r>
      <w:hyperlink r:id="rId12">
        <w:r>
          <w:rPr>
            <w:color w:val="0462C1"/>
            <w:sz w:val="24"/>
            <w:u w:val="single" w:color="0462C1"/>
          </w:rPr>
          <w:t>49.52</w:t>
        </w:r>
      </w:hyperlink>
      <w:r>
        <w:rPr>
          <w:color w:val="0462C1"/>
          <w:sz w:val="24"/>
        </w:rPr>
        <w:t> </w:t>
      </w:r>
      <w:r>
        <w:rPr>
          <w:sz w:val="24"/>
        </w:rPr>
        <w:t>within three (3) years prior to the date of the above-referenced procurement Application date.</w:t>
      </w:r>
    </w:p>
    <w:p>
      <w:pPr>
        <w:pStyle w:val="ListParagraph"/>
        <w:numPr>
          <w:ilvl w:val="0"/>
          <w:numId w:val="1"/>
        </w:numPr>
        <w:tabs>
          <w:tab w:pos="831" w:val="left" w:leader="none"/>
        </w:tabs>
        <w:spacing w:line="276" w:lineRule="auto" w:before="160" w:after="0"/>
        <w:ind w:left="831" w:right="195" w:hanging="632"/>
        <w:jc w:val="both"/>
        <w:rPr>
          <w:sz w:val="24"/>
        </w:rPr>
      </w:pPr>
      <w:r>
        <w:rPr>
          <w:b/>
          <w:sz w:val="24"/>
        </w:rPr>
        <w:t>WORKERS’</w:t>
      </w:r>
      <w:r>
        <w:rPr>
          <w:b/>
          <w:spacing w:val="-10"/>
          <w:sz w:val="24"/>
        </w:rPr>
        <w:t> </w:t>
      </w:r>
      <w:r>
        <w:rPr>
          <w:b/>
          <w:sz w:val="24"/>
        </w:rPr>
        <w:t>RIGHTS</w:t>
      </w:r>
      <w:r>
        <w:rPr>
          <w:b/>
          <w:spacing w:val="-11"/>
          <w:sz w:val="24"/>
        </w:rPr>
        <w:t> </w:t>
      </w:r>
      <w:r>
        <w:rPr>
          <w:b/>
          <w:sz w:val="24"/>
        </w:rPr>
        <w:t>(EXECUTIVE</w:t>
      </w:r>
      <w:r>
        <w:rPr>
          <w:b/>
          <w:spacing w:val="-9"/>
          <w:sz w:val="24"/>
        </w:rPr>
        <w:t> </w:t>
      </w:r>
      <w:r>
        <w:rPr>
          <w:b/>
          <w:sz w:val="24"/>
        </w:rPr>
        <w:t>ORDER</w:t>
      </w:r>
      <w:r>
        <w:rPr>
          <w:b/>
          <w:spacing w:val="-10"/>
          <w:sz w:val="24"/>
        </w:rPr>
        <w:t> </w:t>
      </w:r>
      <w:r>
        <w:rPr>
          <w:b/>
          <w:sz w:val="24"/>
        </w:rPr>
        <w:t>18-03).</w:t>
      </w:r>
      <w:r>
        <w:rPr>
          <w:b/>
          <w:spacing w:val="-9"/>
          <w:sz w:val="24"/>
        </w:rPr>
        <w:t> </w:t>
      </w:r>
      <w:r>
        <w:rPr>
          <w:sz w:val="24"/>
        </w:rPr>
        <w:t>Bidder</w:t>
      </w:r>
      <w:r>
        <w:rPr>
          <w:spacing w:val="-10"/>
          <w:sz w:val="24"/>
        </w:rPr>
        <w:t> </w:t>
      </w:r>
      <w:r>
        <w:rPr>
          <w:sz w:val="24"/>
        </w:rPr>
        <w:t>certifies</w:t>
      </w:r>
      <w:r>
        <w:rPr>
          <w:spacing w:val="-9"/>
          <w:sz w:val="24"/>
        </w:rPr>
        <w:t> </w:t>
      </w:r>
      <w:r>
        <w:rPr>
          <w:sz w:val="24"/>
        </w:rPr>
        <w:t>as</w:t>
      </w:r>
      <w:r>
        <w:rPr>
          <w:spacing w:val="-9"/>
          <w:sz w:val="24"/>
        </w:rPr>
        <w:t> </w:t>
      </w:r>
      <w:r>
        <w:rPr>
          <w:sz w:val="24"/>
        </w:rPr>
        <w:t>follows</w:t>
      </w:r>
      <w:r>
        <w:rPr>
          <w:spacing w:val="-9"/>
          <w:sz w:val="24"/>
        </w:rPr>
        <w:t> </w:t>
      </w:r>
      <w:r>
        <w:rPr>
          <w:sz w:val="24"/>
        </w:rPr>
        <w:t>(must check one):</w:t>
      </w:r>
    </w:p>
    <w:p>
      <w:pPr>
        <w:pStyle w:val="ListParagraph"/>
        <w:numPr>
          <w:ilvl w:val="1"/>
          <w:numId w:val="1"/>
        </w:numPr>
        <w:tabs>
          <w:tab w:pos="1280" w:val="left" w:leader="none"/>
        </w:tabs>
        <w:spacing w:line="276" w:lineRule="auto" w:before="160" w:after="0"/>
        <w:ind w:left="1280" w:right="195" w:hanging="720"/>
        <w:jc w:val="both"/>
        <w:rPr>
          <w:sz w:val="24"/>
        </w:rPr>
      </w:pPr>
      <w:r>
        <w:rPr>
          <w:sz w:val="24"/>
        </w:rPr>
        <w:t>No</w:t>
      </w:r>
      <w:r>
        <w:rPr>
          <w:spacing w:val="-2"/>
          <w:sz w:val="24"/>
        </w:rPr>
        <w:t> </w:t>
      </w:r>
      <w:r>
        <w:rPr>
          <w:sz w:val="24"/>
        </w:rPr>
        <w:t>Mandatory Individual</w:t>
      </w:r>
      <w:r>
        <w:rPr>
          <w:spacing w:val="-1"/>
          <w:sz w:val="24"/>
        </w:rPr>
        <w:t> </w:t>
      </w:r>
      <w:r>
        <w:rPr>
          <w:sz w:val="24"/>
        </w:rPr>
        <w:t>Arbitration</w:t>
      </w:r>
      <w:r>
        <w:rPr>
          <w:spacing w:val="-1"/>
          <w:sz w:val="24"/>
        </w:rPr>
        <w:t> </w:t>
      </w:r>
      <w:r>
        <w:rPr>
          <w:sz w:val="24"/>
        </w:rPr>
        <w:t>Clauses</w:t>
      </w:r>
      <w:r>
        <w:rPr>
          <w:spacing w:val="-1"/>
          <w:sz w:val="24"/>
        </w:rPr>
        <w:t> </w:t>
      </w:r>
      <w:r>
        <w:rPr>
          <w:sz w:val="24"/>
        </w:rPr>
        <w:t>and Class</w:t>
      </w:r>
      <w:r>
        <w:rPr>
          <w:spacing w:val="-1"/>
          <w:sz w:val="24"/>
        </w:rPr>
        <w:t> </w:t>
      </w:r>
      <w:r>
        <w:rPr>
          <w:sz w:val="24"/>
        </w:rPr>
        <w:t>or</w:t>
      </w:r>
      <w:r>
        <w:rPr>
          <w:spacing w:val="-2"/>
          <w:sz w:val="24"/>
        </w:rPr>
        <w:t> </w:t>
      </w:r>
      <w:r>
        <w:rPr>
          <w:sz w:val="24"/>
        </w:rPr>
        <w:t>Collective</w:t>
      </w:r>
      <w:r>
        <w:rPr>
          <w:spacing w:val="-2"/>
          <w:sz w:val="24"/>
        </w:rPr>
        <w:t> </w:t>
      </w:r>
      <w:r>
        <w:rPr>
          <w:sz w:val="24"/>
        </w:rPr>
        <w:t>Action</w:t>
      </w:r>
      <w:r>
        <w:rPr>
          <w:spacing w:val="-1"/>
          <w:sz w:val="24"/>
        </w:rPr>
        <w:t> </w:t>
      </w:r>
      <w:r>
        <w:rPr>
          <w:sz w:val="24"/>
        </w:rPr>
        <w:t>Waivers for</w:t>
      </w:r>
      <w:r>
        <w:rPr>
          <w:spacing w:val="-13"/>
          <w:sz w:val="24"/>
        </w:rPr>
        <w:t> </w:t>
      </w:r>
      <w:r>
        <w:rPr>
          <w:sz w:val="24"/>
        </w:rPr>
        <w:t>Employees.</w:t>
      </w:r>
      <w:r>
        <w:rPr>
          <w:spacing w:val="-11"/>
          <w:sz w:val="24"/>
        </w:rPr>
        <w:t> </w:t>
      </w:r>
      <w:r>
        <w:rPr>
          <w:sz w:val="24"/>
        </w:rPr>
        <w:t>Bidder</w:t>
      </w:r>
      <w:r>
        <w:rPr>
          <w:spacing w:val="-13"/>
          <w:sz w:val="24"/>
        </w:rPr>
        <w:t> </w:t>
      </w:r>
      <w:r>
        <w:rPr>
          <w:sz w:val="24"/>
        </w:rPr>
        <w:t>does</w:t>
      </w:r>
      <w:r>
        <w:rPr>
          <w:spacing w:val="-11"/>
          <w:sz w:val="24"/>
        </w:rPr>
        <w:t> </w:t>
      </w:r>
      <w:r>
        <w:rPr>
          <w:sz w:val="24"/>
        </w:rPr>
        <w:t>NOT</w:t>
      </w:r>
      <w:r>
        <w:rPr>
          <w:spacing w:val="-10"/>
          <w:sz w:val="24"/>
        </w:rPr>
        <w:t> </w:t>
      </w:r>
      <w:r>
        <w:rPr>
          <w:sz w:val="24"/>
        </w:rPr>
        <w:t>require</w:t>
      </w:r>
      <w:r>
        <w:rPr>
          <w:spacing w:val="-13"/>
          <w:sz w:val="24"/>
        </w:rPr>
        <w:t> </w:t>
      </w:r>
      <w:r>
        <w:rPr>
          <w:sz w:val="24"/>
        </w:rPr>
        <w:t>its</w:t>
      </w:r>
      <w:r>
        <w:rPr>
          <w:spacing w:val="-11"/>
          <w:sz w:val="24"/>
        </w:rPr>
        <w:t> </w:t>
      </w:r>
      <w:r>
        <w:rPr>
          <w:sz w:val="24"/>
        </w:rPr>
        <w:t>employees,</w:t>
      </w:r>
      <w:r>
        <w:rPr>
          <w:spacing w:val="-11"/>
          <w:sz w:val="24"/>
        </w:rPr>
        <w:t> </w:t>
      </w:r>
      <w:r>
        <w:rPr>
          <w:sz w:val="24"/>
        </w:rPr>
        <w:t>as</w:t>
      </w:r>
      <w:r>
        <w:rPr>
          <w:spacing w:val="-11"/>
          <w:sz w:val="24"/>
        </w:rPr>
        <w:t> </w:t>
      </w:r>
      <w:r>
        <w:rPr>
          <w:sz w:val="24"/>
        </w:rPr>
        <w:t>a</w:t>
      </w:r>
      <w:r>
        <w:rPr>
          <w:spacing w:val="-13"/>
          <w:sz w:val="24"/>
        </w:rPr>
        <w:t> </w:t>
      </w:r>
      <w:r>
        <w:rPr>
          <w:sz w:val="24"/>
        </w:rPr>
        <w:t>condition</w:t>
      </w:r>
      <w:r>
        <w:rPr>
          <w:spacing w:val="-11"/>
          <w:sz w:val="24"/>
        </w:rPr>
        <w:t> </w:t>
      </w:r>
      <w:r>
        <w:rPr>
          <w:sz w:val="24"/>
        </w:rPr>
        <w:t>of</w:t>
      </w:r>
      <w:r>
        <w:rPr>
          <w:spacing w:val="-12"/>
          <w:sz w:val="24"/>
        </w:rPr>
        <w:t> </w:t>
      </w:r>
      <w:r>
        <w:rPr>
          <w:sz w:val="24"/>
        </w:rPr>
        <w:t>employment, to</w:t>
      </w:r>
      <w:r>
        <w:rPr>
          <w:spacing w:val="-8"/>
          <w:sz w:val="24"/>
        </w:rPr>
        <w:t> </w:t>
      </w:r>
      <w:r>
        <w:rPr>
          <w:sz w:val="24"/>
        </w:rPr>
        <w:t>sign</w:t>
      </w:r>
      <w:r>
        <w:rPr>
          <w:spacing w:val="-8"/>
          <w:sz w:val="24"/>
        </w:rPr>
        <w:t> </w:t>
      </w:r>
      <w:r>
        <w:rPr>
          <w:sz w:val="24"/>
        </w:rPr>
        <w:t>or</w:t>
      </w:r>
      <w:r>
        <w:rPr>
          <w:spacing w:val="-9"/>
          <w:sz w:val="24"/>
        </w:rPr>
        <w:t> </w:t>
      </w:r>
      <w:r>
        <w:rPr>
          <w:sz w:val="24"/>
        </w:rPr>
        <w:t>agree</w:t>
      </w:r>
      <w:r>
        <w:rPr>
          <w:spacing w:val="-9"/>
          <w:sz w:val="24"/>
        </w:rPr>
        <w:t> </w:t>
      </w:r>
      <w:r>
        <w:rPr>
          <w:sz w:val="24"/>
        </w:rPr>
        <w:t>to</w:t>
      </w:r>
      <w:r>
        <w:rPr>
          <w:spacing w:val="-8"/>
          <w:sz w:val="24"/>
        </w:rPr>
        <w:t> </w:t>
      </w:r>
      <w:r>
        <w:rPr>
          <w:sz w:val="24"/>
        </w:rPr>
        <w:t>mandatory</w:t>
      </w:r>
      <w:r>
        <w:rPr>
          <w:spacing w:val="-9"/>
          <w:sz w:val="24"/>
        </w:rPr>
        <w:t> </w:t>
      </w:r>
      <w:r>
        <w:rPr>
          <w:sz w:val="24"/>
        </w:rPr>
        <w:t>individual</w:t>
      </w:r>
      <w:r>
        <w:rPr>
          <w:spacing w:val="-8"/>
          <w:sz w:val="24"/>
        </w:rPr>
        <w:t> </w:t>
      </w:r>
      <w:r>
        <w:rPr>
          <w:sz w:val="24"/>
        </w:rPr>
        <w:t>arbitration</w:t>
      </w:r>
      <w:r>
        <w:rPr>
          <w:spacing w:val="-8"/>
          <w:sz w:val="24"/>
        </w:rPr>
        <w:t> </w:t>
      </w:r>
      <w:r>
        <w:rPr>
          <w:sz w:val="24"/>
        </w:rPr>
        <w:t>clauses</w:t>
      </w:r>
      <w:r>
        <w:rPr>
          <w:spacing w:val="-8"/>
          <w:sz w:val="24"/>
        </w:rPr>
        <w:t> </w:t>
      </w:r>
      <w:r>
        <w:rPr>
          <w:sz w:val="24"/>
        </w:rPr>
        <w:t>or</w:t>
      </w:r>
      <w:r>
        <w:rPr>
          <w:spacing w:val="-9"/>
          <w:sz w:val="24"/>
        </w:rPr>
        <w:t> </w:t>
      </w:r>
      <w:r>
        <w:rPr>
          <w:sz w:val="24"/>
        </w:rPr>
        <w:t>class</w:t>
      </w:r>
      <w:r>
        <w:rPr>
          <w:spacing w:val="-8"/>
          <w:sz w:val="24"/>
        </w:rPr>
        <w:t> </w:t>
      </w:r>
      <w:r>
        <w:rPr>
          <w:sz w:val="24"/>
        </w:rPr>
        <w:t>or</w:t>
      </w:r>
      <w:r>
        <w:rPr>
          <w:spacing w:val="-9"/>
          <w:sz w:val="24"/>
        </w:rPr>
        <w:t> </w:t>
      </w:r>
      <w:r>
        <w:rPr>
          <w:sz w:val="24"/>
        </w:rPr>
        <w:t>collective</w:t>
      </w:r>
      <w:r>
        <w:rPr>
          <w:spacing w:val="-9"/>
          <w:sz w:val="24"/>
        </w:rPr>
        <w:t> </w:t>
      </w:r>
      <w:r>
        <w:rPr>
          <w:sz w:val="24"/>
        </w:rPr>
        <w:t>action </w:t>
      </w:r>
      <w:r>
        <w:rPr>
          <w:spacing w:val="-2"/>
          <w:sz w:val="24"/>
        </w:rPr>
        <w:t>waivers.</w:t>
      </w:r>
    </w:p>
    <w:p>
      <w:pPr>
        <w:pStyle w:val="Heading2"/>
      </w:pPr>
      <w:r>
        <w:rPr>
          <w:spacing w:val="-5"/>
        </w:rPr>
        <w:t>OR</w:t>
      </w:r>
    </w:p>
    <w:p>
      <w:pPr>
        <w:spacing w:after="0"/>
        <w:sectPr>
          <w:pgSz w:w="12240" w:h="15840"/>
          <w:pgMar w:top="1360" w:bottom="280" w:left="1240" w:right="1240"/>
        </w:sectPr>
      </w:pPr>
    </w:p>
    <w:p>
      <w:pPr>
        <w:pStyle w:val="ListParagraph"/>
        <w:numPr>
          <w:ilvl w:val="1"/>
          <w:numId w:val="1"/>
        </w:numPr>
        <w:tabs>
          <w:tab w:pos="1280" w:val="left" w:leader="none"/>
        </w:tabs>
        <w:spacing w:line="276" w:lineRule="auto" w:before="80" w:after="0"/>
        <w:ind w:left="1280" w:right="201" w:hanging="720"/>
        <w:jc w:val="both"/>
        <w:rPr>
          <w:sz w:val="24"/>
        </w:rPr>
      </w:pPr>
      <w:r>
        <w:rPr>
          <w:sz w:val="24"/>
        </w:rPr>
        <w:t>Mandatory Individual Arbitration Clauses and Class or</w:t>
      </w:r>
      <w:r>
        <w:rPr>
          <w:spacing w:val="-1"/>
          <w:sz w:val="24"/>
        </w:rPr>
        <w:t> </w:t>
      </w:r>
      <w:r>
        <w:rPr>
          <w:sz w:val="24"/>
        </w:rPr>
        <w:t>Collective</w:t>
      </w:r>
      <w:r>
        <w:rPr>
          <w:spacing w:val="-1"/>
          <w:sz w:val="24"/>
        </w:rPr>
        <w:t> </w:t>
      </w:r>
      <w:r>
        <w:rPr>
          <w:sz w:val="24"/>
        </w:rPr>
        <w:t>Action</w:t>
      </w:r>
      <w:r>
        <w:rPr>
          <w:spacing w:val="-2"/>
          <w:sz w:val="24"/>
        </w:rPr>
        <w:t> </w:t>
      </w:r>
      <w:r>
        <w:rPr>
          <w:sz w:val="24"/>
        </w:rPr>
        <w:t>Waivers for Employees</w:t>
      </w:r>
      <w:r>
        <w:rPr>
          <w:b/>
          <w:sz w:val="24"/>
        </w:rPr>
        <w:t>. </w:t>
      </w:r>
      <w:r>
        <w:rPr>
          <w:sz w:val="24"/>
        </w:rPr>
        <w:t>Bidder requires its employees, as a condition of employment, to sign or agree</w:t>
      </w:r>
      <w:r>
        <w:rPr>
          <w:spacing w:val="-2"/>
          <w:sz w:val="24"/>
        </w:rPr>
        <w:t> </w:t>
      </w:r>
      <w:r>
        <w:rPr>
          <w:sz w:val="24"/>
        </w:rPr>
        <w:t>to</w:t>
      </w:r>
      <w:r>
        <w:rPr>
          <w:spacing w:val="-1"/>
          <w:sz w:val="24"/>
        </w:rPr>
        <w:t> </w:t>
      </w:r>
      <w:r>
        <w:rPr>
          <w:sz w:val="24"/>
        </w:rPr>
        <w:t>mandatory</w:t>
      </w:r>
      <w:r>
        <w:rPr>
          <w:spacing w:val="-1"/>
          <w:sz w:val="24"/>
        </w:rPr>
        <w:t> </w:t>
      </w:r>
      <w:r>
        <w:rPr>
          <w:sz w:val="24"/>
        </w:rPr>
        <w:t>individual</w:t>
      </w:r>
      <w:r>
        <w:rPr>
          <w:spacing w:val="-1"/>
          <w:sz w:val="24"/>
        </w:rPr>
        <w:t> </w:t>
      </w:r>
      <w:r>
        <w:rPr>
          <w:sz w:val="24"/>
        </w:rPr>
        <w:t>arbitration</w:t>
      </w:r>
      <w:r>
        <w:rPr>
          <w:spacing w:val="-1"/>
          <w:sz w:val="24"/>
        </w:rPr>
        <w:t> </w:t>
      </w:r>
      <w:r>
        <w:rPr>
          <w:sz w:val="24"/>
        </w:rPr>
        <w:t>clauses or</w:t>
      </w:r>
      <w:r>
        <w:rPr>
          <w:spacing w:val="-1"/>
          <w:sz w:val="24"/>
        </w:rPr>
        <w:t> </w:t>
      </w:r>
      <w:r>
        <w:rPr>
          <w:sz w:val="24"/>
        </w:rPr>
        <w:t>class</w:t>
      </w:r>
      <w:r>
        <w:rPr>
          <w:spacing w:val="-1"/>
          <w:sz w:val="24"/>
        </w:rPr>
        <w:t> </w:t>
      </w:r>
      <w:r>
        <w:rPr>
          <w:sz w:val="24"/>
        </w:rPr>
        <w:t>or</w:t>
      </w:r>
      <w:r>
        <w:rPr>
          <w:spacing w:val="-2"/>
          <w:sz w:val="24"/>
        </w:rPr>
        <w:t> </w:t>
      </w:r>
      <w:r>
        <w:rPr>
          <w:sz w:val="24"/>
        </w:rPr>
        <w:t>collective</w:t>
      </w:r>
      <w:r>
        <w:rPr>
          <w:spacing w:val="-2"/>
          <w:sz w:val="24"/>
        </w:rPr>
        <w:t> </w:t>
      </w:r>
      <w:r>
        <w:rPr>
          <w:sz w:val="24"/>
        </w:rPr>
        <w:t>action</w:t>
      </w:r>
      <w:r>
        <w:rPr>
          <w:spacing w:val="-1"/>
          <w:sz w:val="24"/>
        </w:rPr>
        <w:t> </w:t>
      </w:r>
      <w:r>
        <w:rPr>
          <w:sz w:val="24"/>
        </w:rPr>
        <w:t>waivers.</w:t>
      </w:r>
    </w:p>
    <w:p>
      <w:pPr>
        <w:pStyle w:val="ListParagraph"/>
        <w:numPr>
          <w:ilvl w:val="0"/>
          <w:numId w:val="1"/>
        </w:numPr>
        <w:tabs>
          <w:tab w:pos="831" w:val="left" w:leader="none"/>
          <w:tab w:pos="1280" w:val="left" w:leader="none"/>
        </w:tabs>
        <w:spacing w:line="276" w:lineRule="auto" w:before="159" w:after="0"/>
        <w:ind w:left="1280" w:right="197" w:hanging="1080"/>
        <w:jc w:val="both"/>
        <w:rPr>
          <w:sz w:val="24"/>
        </w:rPr>
      </w:pPr>
      <w:r>
        <w:rPr>
          <w:b/>
          <w:sz w:val="24"/>
        </w:rPr>
        <w:t>WASHINGTON</w:t>
      </w:r>
      <w:r>
        <w:rPr>
          <w:b/>
          <w:spacing w:val="-15"/>
          <w:sz w:val="24"/>
        </w:rPr>
        <w:t> </w:t>
      </w:r>
      <w:r>
        <w:rPr>
          <w:b/>
          <w:sz w:val="24"/>
        </w:rPr>
        <w:t>STATE</w:t>
      </w:r>
      <w:r>
        <w:rPr>
          <w:b/>
          <w:spacing w:val="-15"/>
          <w:sz w:val="24"/>
        </w:rPr>
        <w:t> </w:t>
      </w:r>
      <w:r>
        <w:rPr>
          <w:b/>
          <w:sz w:val="24"/>
        </w:rPr>
        <w:t>SUBCONTRACTORS.</w:t>
      </w:r>
      <w:r>
        <w:rPr>
          <w:b/>
          <w:spacing w:val="-15"/>
          <w:sz w:val="24"/>
        </w:rPr>
        <w:t> </w:t>
      </w:r>
      <w:r>
        <w:rPr>
          <w:sz w:val="24"/>
        </w:rPr>
        <w:t>Bidder</w:t>
      </w:r>
      <w:r>
        <w:rPr>
          <w:spacing w:val="-15"/>
          <w:sz w:val="24"/>
        </w:rPr>
        <w:t> </w:t>
      </w:r>
      <w:r>
        <w:rPr>
          <w:sz w:val="24"/>
        </w:rPr>
        <w:t>certifies</w:t>
      </w:r>
      <w:r>
        <w:rPr>
          <w:spacing w:val="-15"/>
          <w:sz w:val="24"/>
        </w:rPr>
        <w:t> </w:t>
      </w:r>
      <w:r>
        <w:rPr>
          <w:sz w:val="24"/>
        </w:rPr>
        <w:t>as</w:t>
      </w:r>
      <w:r>
        <w:rPr>
          <w:spacing w:val="-15"/>
          <w:sz w:val="24"/>
        </w:rPr>
        <w:t> </w:t>
      </w:r>
      <w:r>
        <w:rPr>
          <w:sz w:val="24"/>
        </w:rPr>
        <w:t>follows</w:t>
      </w:r>
      <w:r>
        <w:rPr>
          <w:spacing w:val="-15"/>
          <w:sz w:val="24"/>
        </w:rPr>
        <w:t> </w:t>
      </w:r>
      <w:r>
        <w:rPr>
          <w:sz w:val="24"/>
        </w:rPr>
        <w:t>(must</w:t>
      </w:r>
      <w:r>
        <w:rPr>
          <w:spacing w:val="-15"/>
          <w:sz w:val="24"/>
        </w:rPr>
        <w:t> </w:t>
      </w:r>
      <w:r>
        <w:rPr>
          <w:sz w:val="24"/>
        </w:rPr>
        <w:t>check </w:t>
      </w:r>
      <w:r>
        <w:rPr>
          <w:spacing w:val="-2"/>
          <w:sz w:val="24"/>
        </w:rPr>
        <w:t>one):</w:t>
      </w:r>
    </w:p>
    <w:p>
      <w:pPr>
        <w:pStyle w:val="ListParagraph"/>
        <w:numPr>
          <w:ilvl w:val="1"/>
          <w:numId w:val="1"/>
        </w:numPr>
        <w:tabs>
          <w:tab w:pos="1280" w:val="left" w:leader="none"/>
        </w:tabs>
        <w:spacing w:line="276" w:lineRule="auto" w:before="161" w:after="0"/>
        <w:ind w:left="1280" w:right="197" w:hanging="720"/>
        <w:jc w:val="both"/>
        <w:rPr>
          <w:sz w:val="24"/>
        </w:rPr>
      </w:pPr>
      <w:r>
        <w:rPr>
          <w:sz w:val="24"/>
        </w:rPr>
        <w:t>No</w:t>
      </w:r>
      <w:r>
        <w:rPr>
          <w:spacing w:val="-15"/>
          <w:sz w:val="24"/>
        </w:rPr>
        <w:t> </w:t>
      </w:r>
      <w:r>
        <w:rPr>
          <w:sz w:val="24"/>
        </w:rPr>
        <w:t>Subcontractors.</w:t>
      </w:r>
      <w:r>
        <w:rPr>
          <w:spacing w:val="-15"/>
          <w:sz w:val="24"/>
        </w:rPr>
        <w:t> </w:t>
      </w:r>
      <w:r>
        <w:rPr>
          <w:sz w:val="24"/>
        </w:rPr>
        <w:t>If</w:t>
      </w:r>
      <w:r>
        <w:rPr>
          <w:spacing w:val="-15"/>
          <w:sz w:val="24"/>
        </w:rPr>
        <w:t> </w:t>
      </w:r>
      <w:r>
        <w:rPr>
          <w:sz w:val="24"/>
        </w:rPr>
        <w:t>awarded</w:t>
      </w:r>
      <w:r>
        <w:rPr>
          <w:spacing w:val="-15"/>
          <w:sz w:val="24"/>
        </w:rPr>
        <w:t> </w:t>
      </w:r>
      <w:r>
        <w:rPr>
          <w:sz w:val="24"/>
        </w:rPr>
        <w:t>a</w:t>
      </w:r>
      <w:r>
        <w:rPr>
          <w:spacing w:val="-15"/>
          <w:sz w:val="24"/>
        </w:rPr>
        <w:t> </w:t>
      </w:r>
      <w:r>
        <w:rPr>
          <w:sz w:val="24"/>
        </w:rPr>
        <w:t>Contract,</w:t>
      </w:r>
      <w:r>
        <w:rPr>
          <w:spacing w:val="-15"/>
          <w:sz w:val="24"/>
        </w:rPr>
        <w:t> </w:t>
      </w:r>
      <w:r>
        <w:rPr>
          <w:sz w:val="24"/>
        </w:rPr>
        <w:t>Bidder</w:t>
      </w:r>
      <w:r>
        <w:rPr>
          <w:spacing w:val="-15"/>
          <w:sz w:val="24"/>
        </w:rPr>
        <w:t> </w:t>
      </w:r>
      <w:r>
        <w:rPr>
          <w:sz w:val="24"/>
        </w:rPr>
        <w:t>will</w:t>
      </w:r>
      <w:r>
        <w:rPr>
          <w:spacing w:val="-15"/>
          <w:sz w:val="24"/>
        </w:rPr>
        <w:t> </w:t>
      </w:r>
      <w:r>
        <w:rPr>
          <w:sz w:val="24"/>
        </w:rPr>
        <w:t>not</w:t>
      </w:r>
      <w:r>
        <w:rPr>
          <w:spacing w:val="-15"/>
          <w:sz w:val="24"/>
        </w:rPr>
        <w:t> </w:t>
      </w:r>
      <w:r>
        <w:rPr>
          <w:sz w:val="24"/>
        </w:rPr>
        <w:t>use</w:t>
      </w:r>
      <w:r>
        <w:rPr>
          <w:spacing w:val="-15"/>
          <w:sz w:val="24"/>
        </w:rPr>
        <w:t> </w:t>
      </w:r>
      <w:r>
        <w:rPr>
          <w:sz w:val="24"/>
        </w:rPr>
        <w:t>subcontractors</w:t>
      </w:r>
      <w:r>
        <w:rPr>
          <w:spacing w:val="-15"/>
          <w:sz w:val="24"/>
        </w:rPr>
        <w:t> </w:t>
      </w:r>
      <w:r>
        <w:rPr>
          <w:sz w:val="24"/>
        </w:rPr>
        <w:t>to</w:t>
      </w:r>
      <w:r>
        <w:rPr>
          <w:spacing w:val="-15"/>
          <w:sz w:val="24"/>
        </w:rPr>
        <w:t> </w:t>
      </w:r>
      <w:r>
        <w:rPr>
          <w:sz w:val="24"/>
        </w:rPr>
        <w:t>provide the goods and/or services subject to this Competitive Application.</w:t>
      </w:r>
    </w:p>
    <w:p>
      <w:pPr>
        <w:pStyle w:val="Heading2"/>
        <w:spacing w:line="274" w:lineRule="exact"/>
      </w:pPr>
      <w:r>
        <w:rPr>
          <w:spacing w:val="-5"/>
        </w:rPr>
        <w:t>OR</w:t>
      </w:r>
    </w:p>
    <w:p>
      <w:pPr>
        <w:pStyle w:val="ListParagraph"/>
        <w:numPr>
          <w:ilvl w:val="1"/>
          <w:numId w:val="1"/>
        </w:numPr>
        <w:tabs>
          <w:tab w:pos="1280" w:val="left" w:leader="none"/>
        </w:tabs>
        <w:spacing w:line="276" w:lineRule="auto" w:before="44" w:after="0"/>
        <w:ind w:left="1280" w:right="194" w:hanging="720"/>
        <w:jc w:val="both"/>
        <w:rPr>
          <w:sz w:val="24"/>
        </w:rPr>
      </w:pPr>
      <w:r>
        <w:rPr>
          <w:sz w:val="24"/>
        </w:rPr>
        <w:t>Yes Subcontractors. If awarded a Contract, Bidder will use subcontractors to provide the goods and/or services subject to this Competitive Application. Bidder must complete in its entirety EXHIBIT C – Sub Contractor inclusion plans per DES POL- </w:t>
      </w:r>
      <w:r>
        <w:rPr>
          <w:spacing w:val="-2"/>
          <w:sz w:val="24"/>
        </w:rPr>
        <w:t>DES-090-06</w:t>
      </w:r>
    </w:p>
    <w:p>
      <w:pPr>
        <w:pStyle w:val="BodyText"/>
        <w:spacing w:line="276" w:lineRule="auto" w:before="159"/>
        <w:ind w:right="195"/>
      </w:pPr>
      <w:r>
        <w:rPr/>
        <w:t>In</w:t>
      </w:r>
      <w:r>
        <w:rPr>
          <w:spacing w:val="-4"/>
        </w:rPr>
        <w:t> </w:t>
      </w:r>
      <w:r>
        <w:rPr/>
        <w:t>such</w:t>
      </w:r>
      <w:r>
        <w:rPr>
          <w:spacing w:val="-4"/>
        </w:rPr>
        <w:t> </w:t>
      </w:r>
      <w:r>
        <w:rPr/>
        <w:t>event,</w:t>
      </w:r>
      <w:r>
        <w:rPr>
          <w:spacing w:val="-4"/>
        </w:rPr>
        <w:t> </w:t>
      </w:r>
      <w:r>
        <w:rPr/>
        <w:t>Bidder</w:t>
      </w:r>
      <w:r>
        <w:rPr>
          <w:spacing w:val="-6"/>
        </w:rPr>
        <w:t> </w:t>
      </w:r>
      <w:r>
        <w:rPr/>
        <w:t>certifies</w:t>
      </w:r>
      <w:r>
        <w:rPr>
          <w:spacing w:val="-4"/>
        </w:rPr>
        <w:t> </w:t>
      </w:r>
      <w:r>
        <w:rPr/>
        <w:t>that,</w:t>
      </w:r>
      <w:r>
        <w:rPr>
          <w:spacing w:val="-4"/>
        </w:rPr>
        <w:t> </w:t>
      </w:r>
      <w:r>
        <w:rPr/>
        <w:t>as</w:t>
      </w:r>
      <w:r>
        <w:rPr>
          <w:spacing w:val="-4"/>
        </w:rPr>
        <w:t> </w:t>
      </w:r>
      <w:r>
        <w:rPr/>
        <w:t>to</w:t>
      </w:r>
      <w:r>
        <w:rPr>
          <w:spacing w:val="-6"/>
        </w:rPr>
        <w:t> </w:t>
      </w:r>
      <w:r>
        <w:rPr/>
        <w:t>the</w:t>
      </w:r>
      <w:r>
        <w:rPr>
          <w:spacing w:val="-4"/>
        </w:rPr>
        <w:t> </w:t>
      </w:r>
      <w:r>
        <w:rPr/>
        <w:t>Agency,</w:t>
      </w:r>
      <w:r>
        <w:rPr>
          <w:spacing w:val="-4"/>
        </w:rPr>
        <w:t> </w:t>
      </w:r>
      <w:r>
        <w:rPr/>
        <w:t>Bidder</w:t>
      </w:r>
      <w:r>
        <w:rPr>
          <w:spacing w:val="-6"/>
        </w:rPr>
        <w:t> </w:t>
      </w:r>
      <w:r>
        <w:rPr/>
        <w:t>shall</w:t>
      </w:r>
      <w:r>
        <w:rPr>
          <w:spacing w:val="-4"/>
        </w:rPr>
        <w:t> </w:t>
      </w:r>
      <w:r>
        <w:rPr/>
        <w:t>retain</w:t>
      </w:r>
      <w:r>
        <w:rPr>
          <w:spacing w:val="-4"/>
        </w:rPr>
        <w:t> </w:t>
      </w:r>
      <w:r>
        <w:rPr/>
        <w:t>responsibility for its subcontractors, including, without limitation, liability for any subcontractor’s acts</w:t>
      </w:r>
      <w:r>
        <w:rPr>
          <w:spacing w:val="-8"/>
        </w:rPr>
        <w:t> </w:t>
      </w:r>
      <w:r>
        <w:rPr/>
        <w:t>or</w:t>
      </w:r>
      <w:r>
        <w:rPr>
          <w:spacing w:val="-9"/>
        </w:rPr>
        <w:t> </w:t>
      </w:r>
      <w:r>
        <w:rPr/>
        <w:t>omissions.</w:t>
      </w:r>
      <w:r>
        <w:rPr>
          <w:spacing w:val="-8"/>
        </w:rPr>
        <w:t> </w:t>
      </w:r>
      <w:r>
        <w:rPr/>
        <w:t>Note:</w:t>
      </w:r>
      <w:r>
        <w:rPr>
          <w:spacing w:val="-8"/>
        </w:rPr>
        <w:t> </w:t>
      </w:r>
      <w:r>
        <w:rPr/>
        <w:t>Bidder</w:t>
      </w:r>
      <w:r>
        <w:rPr>
          <w:spacing w:val="-9"/>
        </w:rPr>
        <w:t> </w:t>
      </w:r>
      <w:r>
        <w:rPr/>
        <w:t>must</w:t>
      </w:r>
      <w:r>
        <w:rPr>
          <w:spacing w:val="-7"/>
        </w:rPr>
        <w:t> </w:t>
      </w:r>
      <w:r>
        <w:rPr/>
        <w:t>provide</w:t>
      </w:r>
      <w:r>
        <w:rPr>
          <w:spacing w:val="-9"/>
        </w:rPr>
        <w:t> </w:t>
      </w:r>
      <w:r>
        <w:rPr/>
        <w:t>the</w:t>
      </w:r>
      <w:r>
        <w:rPr>
          <w:spacing w:val="-9"/>
        </w:rPr>
        <w:t> </w:t>
      </w:r>
      <w:r>
        <w:rPr/>
        <w:t>precise</w:t>
      </w:r>
      <w:r>
        <w:rPr>
          <w:spacing w:val="-9"/>
        </w:rPr>
        <w:t> </w:t>
      </w:r>
      <w:r>
        <w:rPr/>
        <w:t>legal</w:t>
      </w:r>
      <w:r>
        <w:rPr>
          <w:spacing w:val="-8"/>
        </w:rPr>
        <w:t> </w:t>
      </w:r>
      <w:r>
        <w:rPr/>
        <w:t>name</w:t>
      </w:r>
      <w:r>
        <w:rPr>
          <w:spacing w:val="-9"/>
        </w:rPr>
        <w:t> </w:t>
      </w:r>
      <w:r>
        <w:rPr/>
        <w:t>(including</w:t>
      </w:r>
      <w:r>
        <w:rPr>
          <w:spacing w:val="-8"/>
        </w:rPr>
        <w:t> </w:t>
      </w:r>
      <w:r>
        <w:rPr/>
        <w:t>state</w:t>
      </w:r>
      <w:r>
        <w:rPr>
          <w:spacing w:val="-9"/>
        </w:rPr>
        <w:t> </w:t>
      </w:r>
      <w:r>
        <w:rPr/>
        <w:t>of organization), business address, and federal tax identification number (TIN) for each subcontractor. Note: Do not provide any SSN.</w:t>
      </w:r>
    </w:p>
    <w:p>
      <w:pPr>
        <w:pStyle w:val="ListParagraph"/>
        <w:numPr>
          <w:ilvl w:val="0"/>
          <w:numId w:val="1"/>
        </w:numPr>
        <w:tabs>
          <w:tab w:pos="831" w:val="left" w:leader="none"/>
          <w:tab w:pos="1280" w:val="left" w:leader="none"/>
        </w:tabs>
        <w:spacing w:line="276" w:lineRule="auto" w:before="160" w:after="0"/>
        <w:ind w:left="1280" w:right="194" w:hanging="1080"/>
        <w:jc w:val="both"/>
        <w:rPr>
          <w:sz w:val="24"/>
        </w:rPr>
      </w:pPr>
      <w:r>
        <w:rPr>
          <w:b/>
          <w:sz w:val="24"/>
        </w:rPr>
        <w:t>WASHINGTON</w:t>
      </w:r>
      <w:r>
        <w:rPr>
          <w:b/>
          <w:spacing w:val="-5"/>
          <w:sz w:val="24"/>
        </w:rPr>
        <w:t> </w:t>
      </w:r>
      <w:r>
        <w:rPr>
          <w:b/>
          <w:sz w:val="24"/>
        </w:rPr>
        <w:t>STATE</w:t>
      </w:r>
      <w:r>
        <w:rPr>
          <w:b/>
          <w:spacing w:val="-5"/>
          <w:sz w:val="24"/>
        </w:rPr>
        <w:t> </w:t>
      </w:r>
      <w:r>
        <w:rPr>
          <w:b/>
          <w:sz w:val="24"/>
        </w:rPr>
        <w:t>CERTIFIED</w:t>
      </w:r>
      <w:r>
        <w:rPr>
          <w:b/>
          <w:spacing w:val="-5"/>
          <w:sz w:val="24"/>
        </w:rPr>
        <w:t> </w:t>
      </w:r>
      <w:r>
        <w:rPr>
          <w:b/>
          <w:sz w:val="24"/>
        </w:rPr>
        <w:t>SMALL</w:t>
      </w:r>
      <w:r>
        <w:rPr>
          <w:b/>
          <w:spacing w:val="-5"/>
          <w:sz w:val="24"/>
        </w:rPr>
        <w:t> </w:t>
      </w:r>
      <w:r>
        <w:rPr>
          <w:b/>
          <w:sz w:val="24"/>
        </w:rPr>
        <w:t>BUSINESS.</w:t>
      </w:r>
      <w:r>
        <w:rPr>
          <w:b/>
          <w:spacing w:val="-2"/>
          <w:sz w:val="24"/>
        </w:rPr>
        <w:t> </w:t>
      </w:r>
      <w:r>
        <w:rPr>
          <w:sz w:val="24"/>
        </w:rPr>
        <w:t>Bidder</w:t>
      </w:r>
      <w:r>
        <w:rPr>
          <w:spacing w:val="-7"/>
          <w:sz w:val="24"/>
        </w:rPr>
        <w:t> </w:t>
      </w:r>
      <w:r>
        <w:rPr>
          <w:sz w:val="24"/>
        </w:rPr>
        <w:t>certifies</w:t>
      </w:r>
      <w:r>
        <w:rPr>
          <w:spacing w:val="-5"/>
          <w:sz w:val="24"/>
        </w:rPr>
        <w:t> </w:t>
      </w:r>
      <w:r>
        <w:rPr>
          <w:sz w:val="24"/>
        </w:rPr>
        <w:t>as</w:t>
      </w:r>
      <w:r>
        <w:rPr>
          <w:spacing w:val="-5"/>
          <w:sz w:val="24"/>
        </w:rPr>
        <w:t> </w:t>
      </w:r>
      <w:r>
        <w:rPr>
          <w:sz w:val="24"/>
        </w:rPr>
        <w:t>follows (must check one):</w:t>
      </w:r>
    </w:p>
    <w:p>
      <w:pPr>
        <w:pStyle w:val="ListParagraph"/>
        <w:numPr>
          <w:ilvl w:val="1"/>
          <w:numId w:val="1"/>
        </w:numPr>
        <w:tabs>
          <w:tab w:pos="1280" w:val="left" w:leader="none"/>
        </w:tabs>
        <w:spacing w:line="276" w:lineRule="auto" w:before="161" w:after="0"/>
        <w:ind w:left="1280" w:right="201" w:hanging="720"/>
        <w:jc w:val="both"/>
        <w:rPr>
          <w:sz w:val="24"/>
        </w:rPr>
      </w:pPr>
      <w:r>
        <w:rPr>
          <w:sz w:val="24"/>
        </w:rPr>
        <w:t>Washington Small Business. Bidder is a Washington Small Business as defined in RCW</w:t>
      </w:r>
      <w:r>
        <w:rPr>
          <w:spacing w:val="-1"/>
          <w:sz w:val="24"/>
        </w:rPr>
        <w:t> </w:t>
      </w:r>
      <w:r>
        <w:rPr>
          <w:sz w:val="24"/>
        </w:rPr>
        <w:t>39.26.010. To</w:t>
      </w:r>
      <w:r>
        <w:rPr>
          <w:spacing w:val="-1"/>
          <w:sz w:val="24"/>
        </w:rPr>
        <w:t> </w:t>
      </w:r>
      <w:r>
        <w:rPr>
          <w:sz w:val="24"/>
        </w:rPr>
        <w:t>qualify</w:t>
      </w:r>
      <w:r>
        <w:rPr>
          <w:spacing w:val="-1"/>
          <w:sz w:val="24"/>
        </w:rPr>
        <w:t> </w:t>
      </w:r>
      <w:r>
        <w:rPr>
          <w:sz w:val="24"/>
        </w:rPr>
        <w:t>as a</w:t>
      </w:r>
      <w:r>
        <w:rPr>
          <w:spacing w:val="-1"/>
          <w:sz w:val="24"/>
        </w:rPr>
        <w:t> </w:t>
      </w:r>
      <w:r>
        <w:rPr>
          <w:sz w:val="24"/>
        </w:rPr>
        <w:t>Washington Small Business, Bidder</w:t>
      </w:r>
      <w:r>
        <w:rPr>
          <w:spacing w:val="-2"/>
          <w:sz w:val="24"/>
        </w:rPr>
        <w:t> </w:t>
      </w:r>
      <w:r>
        <w:rPr>
          <w:sz w:val="24"/>
        </w:rPr>
        <w:t>must meet three</w:t>
      </w:r>
    </w:p>
    <w:p>
      <w:pPr>
        <w:pStyle w:val="BodyText"/>
        <w:spacing w:line="274" w:lineRule="exact"/>
      </w:pPr>
      <w:r>
        <w:rPr/>
        <w:t>(3)</w:t>
      </w:r>
      <w:r>
        <w:rPr>
          <w:spacing w:val="-2"/>
        </w:rPr>
        <w:t> requirements:</w:t>
      </w:r>
    </w:p>
    <w:p>
      <w:pPr>
        <w:pStyle w:val="ListParagraph"/>
        <w:numPr>
          <w:ilvl w:val="0"/>
          <w:numId w:val="2"/>
        </w:numPr>
        <w:tabs>
          <w:tab w:pos="1640" w:val="left" w:leader="none"/>
        </w:tabs>
        <w:spacing w:line="276" w:lineRule="auto" w:before="43" w:after="0"/>
        <w:ind w:left="1640" w:right="197" w:hanging="360"/>
        <w:jc w:val="both"/>
        <w:rPr>
          <w:sz w:val="24"/>
        </w:rPr>
      </w:pPr>
      <w:r>
        <w:rPr>
          <w:sz w:val="24"/>
        </w:rPr>
        <w:t>Location. Bidder’s principal office/place of business must be located in and identified</w:t>
      </w:r>
      <w:r>
        <w:rPr>
          <w:spacing w:val="-6"/>
          <w:sz w:val="24"/>
        </w:rPr>
        <w:t> </w:t>
      </w:r>
      <w:r>
        <w:rPr>
          <w:sz w:val="24"/>
        </w:rPr>
        <w:t>as</w:t>
      </w:r>
      <w:r>
        <w:rPr>
          <w:spacing w:val="-6"/>
          <w:sz w:val="24"/>
        </w:rPr>
        <w:t> </w:t>
      </w:r>
      <w:r>
        <w:rPr>
          <w:sz w:val="24"/>
        </w:rPr>
        <w:t>being</w:t>
      </w:r>
      <w:r>
        <w:rPr>
          <w:spacing w:val="-5"/>
          <w:sz w:val="24"/>
        </w:rPr>
        <w:t> </w:t>
      </w:r>
      <w:r>
        <w:rPr>
          <w:sz w:val="24"/>
        </w:rPr>
        <w:t>in</w:t>
      </w:r>
      <w:r>
        <w:rPr>
          <w:spacing w:val="-5"/>
          <w:sz w:val="24"/>
        </w:rPr>
        <w:t> </w:t>
      </w:r>
      <w:r>
        <w:rPr>
          <w:sz w:val="24"/>
        </w:rPr>
        <w:t>the</w:t>
      </w:r>
      <w:r>
        <w:rPr>
          <w:spacing w:val="-6"/>
          <w:sz w:val="24"/>
        </w:rPr>
        <w:t> </w:t>
      </w:r>
      <w:r>
        <w:rPr>
          <w:sz w:val="24"/>
        </w:rPr>
        <w:t>State</w:t>
      </w:r>
      <w:r>
        <w:rPr>
          <w:spacing w:val="-7"/>
          <w:sz w:val="24"/>
        </w:rPr>
        <w:t> </w:t>
      </w:r>
      <w:r>
        <w:rPr>
          <w:sz w:val="24"/>
        </w:rPr>
        <w:t>of</w:t>
      </w:r>
      <w:r>
        <w:rPr>
          <w:spacing w:val="-7"/>
          <w:sz w:val="24"/>
        </w:rPr>
        <w:t> </w:t>
      </w:r>
      <w:r>
        <w:rPr>
          <w:sz w:val="24"/>
        </w:rPr>
        <w:t>Washington.</w:t>
      </w:r>
      <w:r>
        <w:rPr>
          <w:spacing w:val="-5"/>
          <w:sz w:val="24"/>
        </w:rPr>
        <w:t> </w:t>
      </w:r>
      <w:r>
        <w:rPr>
          <w:sz w:val="24"/>
        </w:rPr>
        <w:t>A</w:t>
      </w:r>
      <w:r>
        <w:rPr>
          <w:spacing w:val="-6"/>
          <w:sz w:val="24"/>
        </w:rPr>
        <w:t> </w:t>
      </w:r>
      <w:r>
        <w:rPr>
          <w:sz w:val="24"/>
        </w:rPr>
        <w:t>principal</w:t>
      </w:r>
      <w:r>
        <w:rPr>
          <w:spacing w:val="-6"/>
          <w:sz w:val="24"/>
        </w:rPr>
        <w:t> </w:t>
      </w:r>
      <w:r>
        <w:rPr>
          <w:sz w:val="24"/>
        </w:rPr>
        <w:t>office</w:t>
      </w:r>
      <w:r>
        <w:rPr>
          <w:spacing w:val="-7"/>
          <w:sz w:val="24"/>
        </w:rPr>
        <w:t> </w:t>
      </w:r>
      <w:r>
        <w:rPr>
          <w:sz w:val="24"/>
        </w:rPr>
        <w:t>or</w:t>
      </w:r>
      <w:r>
        <w:rPr>
          <w:spacing w:val="-7"/>
          <w:sz w:val="24"/>
        </w:rPr>
        <w:t> </w:t>
      </w:r>
      <w:r>
        <w:rPr>
          <w:sz w:val="24"/>
        </w:rPr>
        <w:t>principal</w:t>
      </w:r>
      <w:r>
        <w:rPr>
          <w:spacing w:val="-5"/>
          <w:sz w:val="24"/>
        </w:rPr>
        <w:t> </w:t>
      </w:r>
      <w:r>
        <w:rPr>
          <w:sz w:val="24"/>
        </w:rPr>
        <w:t>place of business is a firm’s headquarters where business decisions are made and the location for the firm’s books and records as well as the firm’s senior management </w:t>
      </w:r>
      <w:r>
        <w:rPr>
          <w:spacing w:val="-2"/>
          <w:sz w:val="24"/>
        </w:rPr>
        <w:t>personnel.</w:t>
      </w:r>
    </w:p>
    <w:p>
      <w:pPr>
        <w:pStyle w:val="ListParagraph"/>
        <w:numPr>
          <w:ilvl w:val="0"/>
          <w:numId w:val="2"/>
        </w:numPr>
        <w:tabs>
          <w:tab w:pos="1640" w:val="left" w:leader="none"/>
        </w:tabs>
        <w:spacing w:line="276" w:lineRule="auto" w:before="0" w:after="0"/>
        <w:ind w:left="1640" w:right="197" w:hanging="360"/>
        <w:jc w:val="both"/>
        <w:rPr>
          <w:sz w:val="24"/>
        </w:rPr>
      </w:pPr>
      <w:r>
        <w:rPr>
          <w:sz w:val="24"/>
        </w:rPr>
        <w:t>Size. Bidder must be owned and operated independently from all other businesses and</w:t>
      </w:r>
      <w:r>
        <w:rPr>
          <w:spacing w:val="-5"/>
          <w:sz w:val="24"/>
        </w:rPr>
        <w:t> </w:t>
      </w:r>
      <w:r>
        <w:rPr>
          <w:sz w:val="24"/>
        </w:rPr>
        <w:t>have</w:t>
      </w:r>
      <w:r>
        <w:rPr>
          <w:spacing w:val="-4"/>
          <w:sz w:val="24"/>
        </w:rPr>
        <w:t> </w:t>
      </w:r>
      <w:r>
        <w:rPr>
          <w:sz w:val="24"/>
        </w:rPr>
        <w:t>either:</w:t>
      </w:r>
      <w:r>
        <w:rPr>
          <w:spacing w:val="-5"/>
          <w:sz w:val="24"/>
        </w:rPr>
        <w:t> </w:t>
      </w:r>
      <w:r>
        <w:rPr>
          <w:sz w:val="24"/>
        </w:rPr>
        <w:t>(a)</w:t>
      </w:r>
      <w:r>
        <w:rPr>
          <w:spacing w:val="-2"/>
          <w:sz w:val="24"/>
        </w:rPr>
        <w:t> </w:t>
      </w:r>
      <w:r>
        <w:rPr>
          <w:sz w:val="24"/>
        </w:rPr>
        <w:t>fifty</w:t>
      </w:r>
      <w:r>
        <w:rPr>
          <w:spacing w:val="-2"/>
          <w:sz w:val="24"/>
        </w:rPr>
        <w:t> </w:t>
      </w:r>
      <w:r>
        <w:rPr>
          <w:sz w:val="24"/>
        </w:rPr>
        <w:t>(50)</w:t>
      </w:r>
      <w:r>
        <w:rPr>
          <w:spacing w:val="-6"/>
          <w:sz w:val="24"/>
        </w:rPr>
        <w:t> </w:t>
      </w:r>
      <w:r>
        <w:rPr>
          <w:sz w:val="24"/>
        </w:rPr>
        <w:t>or</w:t>
      </w:r>
      <w:r>
        <w:rPr>
          <w:spacing w:val="-2"/>
          <w:sz w:val="24"/>
        </w:rPr>
        <w:t> </w:t>
      </w:r>
      <w:r>
        <w:rPr>
          <w:sz w:val="24"/>
        </w:rPr>
        <w:t>fewer</w:t>
      </w:r>
      <w:r>
        <w:rPr>
          <w:spacing w:val="-6"/>
          <w:sz w:val="24"/>
        </w:rPr>
        <w:t> </w:t>
      </w:r>
      <w:r>
        <w:rPr>
          <w:sz w:val="24"/>
        </w:rPr>
        <w:t>employees;</w:t>
      </w:r>
      <w:r>
        <w:rPr>
          <w:spacing w:val="-4"/>
          <w:sz w:val="24"/>
        </w:rPr>
        <w:t> </w:t>
      </w:r>
      <w:r>
        <w:rPr>
          <w:sz w:val="24"/>
        </w:rPr>
        <w:t>or</w:t>
      </w:r>
      <w:r>
        <w:rPr>
          <w:spacing w:val="-6"/>
          <w:sz w:val="24"/>
        </w:rPr>
        <w:t> </w:t>
      </w:r>
      <w:r>
        <w:rPr>
          <w:sz w:val="24"/>
        </w:rPr>
        <w:t>(b)</w:t>
      </w:r>
      <w:r>
        <w:rPr>
          <w:spacing w:val="-6"/>
          <w:sz w:val="24"/>
        </w:rPr>
        <w:t> </w:t>
      </w:r>
      <w:r>
        <w:rPr>
          <w:sz w:val="24"/>
        </w:rPr>
        <w:t>gross</w:t>
      </w:r>
      <w:r>
        <w:rPr>
          <w:spacing w:val="-5"/>
          <w:sz w:val="24"/>
        </w:rPr>
        <w:t> </w:t>
      </w:r>
      <w:r>
        <w:rPr>
          <w:sz w:val="24"/>
        </w:rPr>
        <w:t>revenue</w:t>
      </w:r>
      <w:r>
        <w:rPr>
          <w:spacing w:val="-6"/>
          <w:sz w:val="24"/>
        </w:rPr>
        <w:t> </w:t>
      </w:r>
      <w:r>
        <w:rPr>
          <w:sz w:val="24"/>
        </w:rPr>
        <w:t>of</w:t>
      </w:r>
      <w:r>
        <w:rPr>
          <w:spacing w:val="-6"/>
          <w:sz w:val="24"/>
        </w:rPr>
        <w:t> </w:t>
      </w:r>
      <w:r>
        <w:rPr>
          <w:sz w:val="24"/>
        </w:rPr>
        <w:t>less</w:t>
      </w:r>
      <w:r>
        <w:rPr>
          <w:spacing w:val="-4"/>
          <w:sz w:val="24"/>
        </w:rPr>
        <w:t> </w:t>
      </w:r>
      <w:r>
        <w:rPr>
          <w:sz w:val="24"/>
        </w:rPr>
        <w:t>than seven</w:t>
      </w:r>
      <w:r>
        <w:rPr>
          <w:spacing w:val="-12"/>
          <w:sz w:val="24"/>
        </w:rPr>
        <w:t> </w:t>
      </w:r>
      <w:r>
        <w:rPr>
          <w:sz w:val="24"/>
        </w:rPr>
        <w:t>million</w:t>
      </w:r>
      <w:r>
        <w:rPr>
          <w:spacing w:val="-12"/>
          <w:sz w:val="24"/>
        </w:rPr>
        <w:t> </w:t>
      </w:r>
      <w:r>
        <w:rPr>
          <w:sz w:val="24"/>
        </w:rPr>
        <w:t>dollars</w:t>
      </w:r>
      <w:r>
        <w:rPr>
          <w:spacing w:val="-12"/>
          <w:sz w:val="24"/>
        </w:rPr>
        <w:t> </w:t>
      </w:r>
      <w:r>
        <w:rPr>
          <w:sz w:val="24"/>
        </w:rPr>
        <w:t>($7,000,000)</w:t>
      </w:r>
      <w:r>
        <w:rPr>
          <w:spacing w:val="-12"/>
          <w:sz w:val="24"/>
        </w:rPr>
        <w:t> </w:t>
      </w:r>
      <w:r>
        <w:rPr>
          <w:sz w:val="24"/>
        </w:rPr>
        <w:t>annually</w:t>
      </w:r>
      <w:r>
        <w:rPr>
          <w:spacing w:val="-12"/>
          <w:sz w:val="24"/>
        </w:rPr>
        <w:t> </w:t>
      </w:r>
      <w:r>
        <w:rPr>
          <w:sz w:val="24"/>
        </w:rPr>
        <w:t>as</w:t>
      </w:r>
      <w:r>
        <w:rPr>
          <w:spacing w:val="-12"/>
          <w:sz w:val="24"/>
        </w:rPr>
        <w:t> </w:t>
      </w:r>
      <w:r>
        <w:rPr>
          <w:sz w:val="24"/>
        </w:rPr>
        <w:t>reported</w:t>
      </w:r>
      <w:r>
        <w:rPr>
          <w:spacing w:val="-12"/>
          <w:sz w:val="24"/>
        </w:rPr>
        <w:t> </w:t>
      </w:r>
      <w:r>
        <w:rPr>
          <w:sz w:val="24"/>
        </w:rPr>
        <w:t>on</w:t>
      </w:r>
      <w:r>
        <w:rPr>
          <w:spacing w:val="-12"/>
          <w:sz w:val="24"/>
        </w:rPr>
        <w:t> </w:t>
      </w:r>
      <w:r>
        <w:rPr>
          <w:sz w:val="24"/>
        </w:rPr>
        <w:t>Bidder’s</w:t>
      </w:r>
      <w:r>
        <w:rPr>
          <w:spacing w:val="-12"/>
          <w:sz w:val="24"/>
        </w:rPr>
        <w:t> </w:t>
      </w:r>
      <w:r>
        <w:rPr>
          <w:sz w:val="24"/>
        </w:rPr>
        <w:t>federal</w:t>
      </w:r>
      <w:r>
        <w:rPr>
          <w:spacing w:val="-10"/>
          <w:sz w:val="24"/>
        </w:rPr>
        <w:t> </w:t>
      </w:r>
      <w:r>
        <w:rPr>
          <w:sz w:val="24"/>
        </w:rPr>
        <w:t>income tax</w:t>
      </w:r>
      <w:r>
        <w:rPr>
          <w:spacing w:val="-13"/>
          <w:sz w:val="24"/>
        </w:rPr>
        <w:t> </w:t>
      </w:r>
      <w:r>
        <w:rPr>
          <w:sz w:val="24"/>
        </w:rPr>
        <w:t>return</w:t>
      </w:r>
      <w:r>
        <w:rPr>
          <w:spacing w:val="-13"/>
          <w:sz w:val="24"/>
        </w:rPr>
        <w:t> </w:t>
      </w:r>
      <w:r>
        <w:rPr>
          <w:sz w:val="24"/>
        </w:rPr>
        <w:t>or</w:t>
      </w:r>
      <w:r>
        <w:rPr>
          <w:spacing w:val="-13"/>
          <w:sz w:val="24"/>
        </w:rPr>
        <w:t> </w:t>
      </w:r>
      <w:r>
        <w:rPr>
          <w:sz w:val="24"/>
        </w:rPr>
        <w:t>its</w:t>
      </w:r>
      <w:r>
        <w:rPr>
          <w:spacing w:val="-13"/>
          <w:sz w:val="24"/>
        </w:rPr>
        <w:t> </w:t>
      </w:r>
      <w:r>
        <w:rPr>
          <w:sz w:val="24"/>
        </w:rPr>
        <w:t>return</w:t>
      </w:r>
      <w:r>
        <w:rPr>
          <w:spacing w:val="-12"/>
          <w:sz w:val="24"/>
        </w:rPr>
        <w:t> </w:t>
      </w:r>
      <w:r>
        <w:rPr>
          <w:sz w:val="24"/>
        </w:rPr>
        <w:t>filed</w:t>
      </w:r>
      <w:r>
        <w:rPr>
          <w:spacing w:val="-13"/>
          <w:sz w:val="24"/>
        </w:rPr>
        <w:t> </w:t>
      </w:r>
      <w:r>
        <w:rPr>
          <w:sz w:val="24"/>
        </w:rPr>
        <w:t>with</w:t>
      </w:r>
      <w:r>
        <w:rPr>
          <w:spacing w:val="-13"/>
          <w:sz w:val="24"/>
        </w:rPr>
        <w:t> </w:t>
      </w:r>
      <w:r>
        <w:rPr>
          <w:sz w:val="24"/>
        </w:rPr>
        <w:t>the</w:t>
      </w:r>
      <w:r>
        <w:rPr>
          <w:spacing w:val="-13"/>
          <w:sz w:val="24"/>
        </w:rPr>
        <w:t> </w:t>
      </w:r>
      <w:r>
        <w:rPr>
          <w:sz w:val="24"/>
        </w:rPr>
        <w:t>Washington</w:t>
      </w:r>
      <w:r>
        <w:rPr>
          <w:spacing w:val="-13"/>
          <w:sz w:val="24"/>
        </w:rPr>
        <w:t> </w:t>
      </w:r>
      <w:r>
        <w:rPr>
          <w:sz w:val="24"/>
        </w:rPr>
        <w:t>State</w:t>
      </w:r>
      <w:r>
        <w:rPr>
          <w:spacing w:val="-13"/>
          <w:sz w:val="24"/>
        </w:rPr>
        <w:t> </w:t>
      </w:r>
      <w:r>
        <w:rPr>
          <w:sz w:val="24"/>
        </w:rPr>
        <w:t>Department</w:t>
      </w:r>
      <w:r>
        <w:rPr>
          <w:spacing w:val="-13"/>
          <w:sz w:val="24"/>
        </w:rPr>
        <w:t> </w:t>
      </w:r>
      <w:r>
        <w:rPr>
          <w:sz w:val="24"/>
        </w:rPr>
        <w:t>of</w:t>
      </w:r>
      <w:r>
        <w:rPr>
          <w:spacing w:val="-13"/>
          <w:sz w:val="24"/>
        </w:rPr>
        <w:t> </w:t>
      </w:r>
      <w:r>
        <w:rPr>
          <w:sz w:val="24"/>
        </w:rPr>
        <w:t>Revenue</w:t>
      </w:r>
      <w:r>
        <w:rPr>
          <w:spacing w:val="-14"/>
          <w:sz w:val="24"/>
        </w:rPr>
        <w:t> </w:t>
      </w:r>
      <w:r>
        <w:rPr>
          <w:sz w:val="24"/>
        </w:rPr>
        <w:t>over the previous three consecutive years.</w:t>
      </w:r>
    </w:p>
    <w:p>
      <w:pPr>
        <w:pStyle w:val="ListParagraph"/>
        <w:numPr>
          <w:ilvl w:val="0"/>
          <w:numId w:val="2"/>
        </w:numPr>
        <w:tabs>
          <w:tab w:pos="1640" w:val="left" w:leader="none"/>
        </w:tabs>
        <w:spacing w:line="273" w:lineRule="auto" w:before="0" w:after="0"/>
        <w:ind w:left="1640" w:right="201" w:hanging="360"/>
        <w:jc w:val="both"/>
        <w:rPr>
          <w:sz w:val="24"/>
        </w:rPr>
      </w:pPr>
      <w:r>
        <w:rPr>
          <w:sz w:val="24"/>
        </w:rPr>
        <w:t>WEBS Certification. Bidder must have certified its Washington Small Business status in Washington’s Electronic Business Solution (WEBS).</w:t>
      </w:r>
    </w:p>
    <w:p>
      <w:pPr>
        <w:pStyle w:val="Heading2"/>
      </w:pPr>
      <w:r>
        <w:rPr>
          <w:spacing w:val="-5"/>
        </w:rPr>
        <w:t>OR</w:t>
      </w:r>
    </w:p>
    <w:p>
      <w:pPr>
        <w:pStyle w:val="ListParagraph"/>
        <w:numPr>
          <w:ilvl w:val="1"/>
          <w:numId w:val="1"/>
        </w:numPr>
        <w:tabs>
          <w:tab w:pos="1280" w:val="left" w:leader="none"/>
        </w:tabs>
        <w:spacing w:line="276" w:lineRule="auto" w:before="37" w:after="0"/>
        <w:ind w:left="1280" w:right="200" w:hanging="720"/>
        <w:jc w:val="both"/>
        <w:rPr>
          <w:sz w:val="24"/>
        </w:rPr>
      </w:pPr>
      <w:r>
        <w:rPr>
          <w:sz w:val="24"/>
        </w:rPr>
        <w:t>Not</w:t>
      </w:r>
      <w:r>
        <w:rPr>
          <w:spacing w:val="-15"/>
          <w:sz w:val="24"/>
        </w:rPr>
        <w:t> </w:t>
      </w:r>
      <w:r>
        <w:rPr>
          <w:sz w:val="24"/>
        </w:rPr>
        <w:t>Washington</w:t>
      </w:r>
      <w:r>
        <w:rPr>
          <w:spacing w:val="-15"/>
          <w:sz w:val="24"/>
        </w:rPr>
        <w:t> </w:t>
      </w:r>
      <w:r>
        <w:rPr>
          <w:sz w:val="24"/>
        </w:rPr>
        <w:t>Small</w:t>
      </w:r>
      <w:r>
        <w:rPr>
          <w:spacing w:val="-15"/>
          <w:sz w:val="24"/>
        </w:rPr>
        <w:t> </w:t>
      </w:r>
      <w:r>
        <w:rPr>
          <w:sz w:val="24"/>
        </w:rPr>
        <w:t>Business</w:t>
      </w:r>
      <w:r>
        <w:rPr>
          <w:b/>
          <w:sz w:val="24"/>
        </w:rPr>
        <w:t>.</w:t>
      </w:r>
      <w:r>
        <w:rPr>
          <w:b/>
          <w:spacing w:val="-15"/>
          <w:sz w:val="24"/>
        </w:rPr>
        <w:t> </w:t>
      </w:r>
      <w:r>
        <w:rPr>
          <w:sz w:val="24"/>
        </w:rPr>
        <w:t>Bidder</w:t>
      </w:r>
      <w:r>
        <w:rPr>
          <w:spacing w:val="-15"/>
          <w:sz w:val="24"/>
        </w:rPr>
        <w:t> </w:t>
      </w:r>
      <w:r>
        <w:rPr>
          <w:sz w:val="24"/>
        </w:rPr>
        <w:t>is</w:t>
      </w:r>
      <w:r>
        <w:rPr>
          <w:spacing w:val="-15"/>
          <w:sz w:val="24"/>
        </w:rPr>
        <w:t> </w:t>
      </w:r>
      <w:r>
        <w:rPr>
          <w:sz w:val="24"/>
        </w:rPr>
        <w:t>not</w:t>
      </w:r>
      <w:r>
        <w:rPr>
          <w:spacing w:val="-15"/>
          <w:sz w:val="24"/>
        </w:rPr>
        <w:t> </w:t>
      </w:r>
      <w:r>
        <w:rPr>
          <w:sz w:val="24"/>
        </w:rPr>
        <w:t>a</w:t>
      </w:r>
      <w:r>
        <w:rPr>
          <w:spacing w:val="-15"/>
          <w:sz w:val="24"/>
        </w:rPr>
        <w:t> </w:t>
      </w:r>
      <w:r>
        <w:rPr>
          <w:sz w:val="24"/>
        </w:rPr>
        <w:t>Washington</w:t>
      </w:r>
      <w:r>
        <w:rPr>
          <w:spacing w:val="-15"/>
          <w:sz w:val="24"/>
        </w:rPr>
        <w:t> </w:t>
      </w:r>
      <w:r>
        <w:rPr>
          <w:sz w:val="24"/>
        </w:rPr>
        <w:t>Small</w:t>
      </w:r>
      <w:r>
        <w:rPr>
          <w:spacing w:val="-15"/>
          <w:sz w:val="24"/>
        </w:rPr>
        <w:t> </w:t>
      </w:r>
      <w:r>
        <w:rPr>
          <w:sz w:val="24"/>
        </w:rPr>
        <w:t>Business</w:t>
      </w:r>
      <w:r>
        <w:rPr>
          <w:spacing w:val="-15"/>
          <w:sz w:val="24"/>
        </w:rPr>
        <w:t> </w:t>
      </w:r>
      <w:r>
        <w:rPr>
          <w:sz w:val="24"/>
        </w:rPr>
        <w:t>as</w:t>
      </w:r>
      <w:r>
        <w:rPr>
          <w:spacing w:val="-15"/>
          <w:sz w:val="24"/>
        </w:rPr>
        <w:t> </w:t>
      </w:r>
      <w:r>
        <w:rPr>
          <w:sz w:val="24"/>
        </w:rPr>
        <w:t>defined in RCW 39.26.010.</w:t>
      </w:r>
    </w:p>
    <w:p>
      <w:pPr>
        <w:spacing w:after="0" w:line="276" w:lineRule="auto"/>
        <w:jc w:val="both"/>
        <w:rPr>
          <w:sz w:val="24"/>
        </w:rPr>
        <w:sectPr>
          <w:pgSz w:w="12240" w:h="15840"/>
          <w:pgMar w:top="1360" w:bottom="280" w:left="1240" w:right="1240"/>
        </w:sectPr>
      </w:pPr>
    </w:p>
    <w:p>
      <w:pPr>
        <w:pStyle w:val="Heading1"/>
        <w:numPr>
          <w:ilvl w:val="0"/>
          <w:numId w:val="1"/>
        </w:numPr>
        <w:tabs>
          <w:tab w:pos="831" w:val="left" w:leader="none"/>
        </w:tabs>
        <w:spacing w:line="240" w:lineRule="auto" w:before="79" w:after="0"/>
        <w:ind w:left="831" w:right="0" w:hanging="451"/>
        <w:jc w:val="left"/>
        <w:rPr>
          <w:b w:val="0"/>
        </w:rPr>
      </w:pPr>
      <w:r>
        <w:rPr/>
        <w:t>WASHINGTON</w:t>
      </w:r>
      <w:r>
        <w:rPr>
          <w:spacing w:val="74"/>
          <w:w w:val="150"/>
        </w:rPr>
        <w:t> </w:t>
      </w:r>
      <w:r>
        <w:rPr/>
        <w:t>STATE</w:t>
      </w:r>
      <w:r>
        <w:rPr>
          <w:spacing w:val="77"/>
          <w:w w:val="150"/>
        </w:rPr>
        <w:t> </w:t>
      </w:r>
      <w:r>
        <w:rPr/>
        <w:t>CERTIFIED</w:t>
      </w:r>
      <w:r>
        <w:rPr>
          <w:spacing w:val="77"/>
          <w:w w:val="150"/>
        </w:rPr>
        <w:t> </w:t>
      </w:r>
      <w:r>
        <w:rPr/>
        <w:t>VETERAN-OWNED</w:t>
      </w:r>
      <w:r>
        <w:rPr>
          <w:spacing w:val="76"/>
          <w:w w:val="150"/>
        </w:rPr>
        <w:t> </w:t>
      </w:r>
      <w:r>
        <w:rPr/>
        <w:t>BUSINESS</w:t>
      </w:r>
      <w:r>
        <w:rPr>
          <w:b w:val="0"/>
        </w:rPr>
        <w:t>.</w:t>
      </w:r>
      <w:r>
        <w:rPr>
          <w:b w:val="0"/>
          <w:spacing w:val="77"/>
          <w:w w:val="150"/>
        </w:rPr>
        <w:t> </w:t>
      </w:r>
      <w:r>
        <w:rPr>
          <w:b w:val="0"/>
          <w:spacing w:val="-2"/>
        </w:rPr>
        <w:t>Bidder</w:t>
      </w:r>
    </w:p>
    <w:p>
      <w:pPr>
        <w:pStyle w:val="BodyText"/>
        <w:spacing w:before="41"/>
        <w:ind w:left="831"/>
        <w:jc w:val="left"/>
      </w:pPr>
      <w:r>
        <w:rPr/>
        <w:t>certifies</w:t>
      </w:r>
      <w:r>
        <w:rPr>
          <w:spacing w:val="-2"/>
        </w:rPr>
        <w:t> </w:t>
      </w:r>
      <w:r>
        <w:rPr/>
        <w:t>as follows</w:t>
      </w:r>
      <w:r>
        <w:rPr>
          <w:spacing w:val="-1"/>
        </w:rPr>
        <w:t> </w:t>
      </w:r>
      <w:r>
        <w:rPr/>
        <w:t>(must</w:t>
      </w:r>
      <w:r>
        <w:rPr>
          <w:spacing w:val="-2"/>
        </w:rPr>
        <w:t> </w:t>
      </w:r>
      <w:r>
        <w:rPr/>
        <w:t>check</w:t>
      </w:r>
      <w:r>
        <w:rPr>
          <w:spacing w:val="-1"/>
        </w:rPr>
        <w:t> </w:t>
      </w:r>
      <w:r>
        <w:rPr>
          <w:spacing w:val="-4"/>
        </w:rPr>
        <w:t>one):</w:t>
      </w:r>
    </w:p>
    <w:p>
      <w:pPr>
        <w:pStyle w:val="ListParagraph"/>
        <w:numPr>
          <w:ilvl w:val="1"/>
          <w:numId w:val="1"/>
        </w:numPr>
        <w:tabs>
          <w:tab w:pos="1278" w:val="left" w:leader="none"/>
          <w:tab w:pos="1371" w:val="left" w:leader="none"/>
        </w:tabs>
        <w:spacing w:line="276" w:lineRule="auto" w:before="203" w:after="0"/>
        <w:ind w:left="1371" w:right="193" w:hanging="812"/>
        <w:jc w:val="both"/>
        <w:rPr>
          <w:sz w:val="24"/>
        </w:rPr>
      </w:pPr>
      <w:r>
        <w:rPr>
          <w:sz w:val="24"/>
        </w:rPr>
        <w:t>Certified Veteran-Owned Business. Bidder is a Certified Veteran-Owned Business under RCW 43.60A.190. To qualify as a Certified Veteran-Owned Business, Bidder must meet four (4) requirements:</w:t>
      </w:r>
    </w:p>
    <w:p>
      <w:pPr>
        <w:pStyle w:val="ListParagraph"/>
        <w:numPr>
          <w:ilvl w:val="2"/>
          <w:numId w:val="1"/>
        </w:numPr>
        <w:tabs>
          <w:tab w:pos="1640" w:val="left" w:leader="none"/>
        </w:tabs>
        <w:spacing w:line="271" w:lineRule="auto" w:before="2" w:after="0"/>
        <w:ind w:left="1640" w:right="200" w:hanging="360"/>
        <w:jc w:val="both"/>
        <w:rPr>
          <w:sz w:val="24"/>
        </w:rPr>
      </w:pPr>
      <w:r>
        <w:rPr>
          <w:sz w:val="24"/>
        </w:rPr>
        <w:t>51% Ownership. Bidder must be at least fifty-one percent (51%) owned and controlled by:</w:t>
      </w:r>
    </w:p>
    <w:p>
      <w:pPr>
        <w:pStyle w:val="ListParagraph"/>
        <w:numPr>
          <w:ilvl w:val="3"/>
          <w:numId w:val="1"/>
        </w:numPr>
        <w:tabs>
          <w:tab w:pos="2000" w:val="left" w:leader="none"/>
        </w:tabs>
        <w:spacing w:line="276" w:lineRule="auto" w:before="4" w:after="0"/>
        <w:ind w:left="2000" w:right="199" w:hanging="360"/>
        <w:jc w:val="both"/>
        <w:rPr>
          <w:sz w:val="24"/>
        </w:rPr>
      </w:pPr>
      <w:r>
        <w:rPr>
          <w:sz w:val="24"/>
        </w:rPr>
        <w:t>A veteran as defined as every person who at the time he or she seeks certification has received a discharge with an honorable characterization or received a discharge for medical reasons with an honorable record, where applicable, and who has served in at least one of the capacities listed in RCW </w:t>
      </w:r>
      <w:r>
        <w:rPr>
          <w:spacing w:val="-2"/>
          <w:sz w:val="24"/>
        </w:rPr>
        <w:t>41.04.007;</w:t>
      </w:r>
    </w:p>
    <w:p>
      <w:pPr>
        <w:pStyle w:val="ListParagraph"/>
        <w:numPr>
          <w:ilvl w:val="3"/>
          <w:numId w:val="1"/>
        </w:numPr>
        <w:tabs>
          <w:tab w:pos="2000" w:val="left" w:leader="none"/>
        </w:tabs>
        <w:spacing w:line="278" w:lineRule="auto" w:before="0" w:after="0"/>
        <w:ind w:left="2000" w:right="201" w:hanging="360"/>
        <w:jc w:val="both"/>
        <w:rPr>
          <w:sz w:val="24"/>
        </w:rPr>
      </w:pPr>
      <w:r>
        <w:rPr>
          <w:sz w:val="24"/>
        </w:rPr>
        <w:t>A person who is in receipt of disability compensation or pension from the department of veterans affairs; or</w:t>
      </w:r>
    </w:p>
    <w:p>
      <w:pPr>
        <w:pStyle w:val="ListParagraph"/>
        <w:numPr>
          <w:ilvl w:val="3"/>
          <w:numId w:val="1"/>
        </w:numPr>
        <w:tabs>
          <w:tab w:pos="2000" w:val="left" w:leader="none"/>
        </w:tabs>
        <w:spacing w:line="276" w:lineRule="auto" w:before="0" w:after="0"/>
        <w:ind w:left="2000" w:right="201" w:hanging="360"/>
        <w:jc w:val="both"/>
        <w:rPr>
          <w:sz w:val="24"/>
        </w:rPr>
      </w:pPr>
      <w:r>
        <w:rPr>
          <w:sz w:val="24"/>
        </w:rPr>
        <w:t>An active or reserve member in any branch of the armed forces of the United States, including the national guard, coast guard, and armed forces reserves.</w:t>
      </w:r>
    </w:p>
    <w:p>
      <w:pPr>
        <w:pStyle w:val="ListParagraph"/>
        <w:numPr>
          <w:ilvl w:val="2"/>
          <w:numId w:val="1"/>
        </w:numPr>
        <w:tabs>
          <w:tab w:pos="1640" w:val="left" w:leader="none"/>
        </w:tabs>
        <w:spacing w:line="273" w:lineRule="auto" w:before="0" w:after="0"/>
        <w:ind w:left="1640" w:right="196" w:hanging="360"/>
        <w:jc w:val="both"/>
        <w:rPr>
          <w:sz w:val="24"/>
        </w:rPr>
      </w:pPr>
      <w:r>
        <w:rPr>
          <w:sz w:val="24"/>
        </w:rPr>
        <w:t>Washington Incorporation/Location. Bidder must be either an entity that is incorporated in the state of Washington as a Washington domestic corporation or, if</w:t>
      </w:r>
      <w:r>
        <w:rPr>
          <w:spacing w:val="-12"/>
          <w:sz w:val="24"/>
        </w:rPr>
        <w:t> </w:t>
      </w:r>
      <w:r>
        <w:rPr>
          <w:sz w:val="24"/>
        </w:rPr>
        <w:t>not</w:t>
      </w:r>
      <w:r>
        <w:rPr>
          <w:spacing w:val="-11"/>
          <w:sz w:val="24"/>
        </w:rPr>
        <w:t> </w:t>
      </w:r>
      <w:r>
        <w:rPr>
          <w:sz w:val="24"/>
        </w:rPr>
        <w:t>incorporated,</w:t>
      </w:r>
      <w:r>
        <w:rPr>
          <w:spacing w:val="-12"/>
          <w:sz w:val="24"/>
        </w:rPr>
        <w:t> </w:t>
      </w:r>
      <w:r>
        <w:rPr>
          <w:sz w:val="24"/>
        </w:rPr>
        <w:t>an</w:t>
      </w:r>
      <w:r>
        <w:rPr>
          <w:spacing w:val="-12"/>
          <w:sz w:val="24"/>
        </w:rPr>
        <w:t> </w:t>
      </w:r>
      <w:r>
        <w:rPr>
          <w:sz w:val="24"/>
        </w:rPr>
        <w:t>entity</w:t>
      </w:r>
      <w:r>
        <w:rPr>
          <w:spacing w:val="-11"/>
          <w:sz w:val="24"/>
        </w:rPr>
        <w:t> </w:t>
      </w:r>
      <w:r>
        <w:rPr>
          <w:sz w:val="24"/>
        </w:rPr>
        <w:t>whose</w:t>
      </w:r>
      <w:r>
        <w:rPr>
          <w:spacing w:val="-12"/>
          <w:sz w:val="24"/>
        </w:rPr>
        <w:t> </w:t>
      </w:r>
      <w:r>
        <w:rPr>
          <w:sz w:val="24"/>
        </w:rPr>
        <w:t>principal</w:t>
      </w:r>
      <w:r>
        <w:rPr>
          <w:spacing w:val="-12"/>
          <w:sz w:val="24"/>
        </w:rPr>
        <w:t> </w:t>
      </w:r>
      <w:r>
        <w:rPr>
          <w:sz w:val="24"/>
        </w:rPr>
        <w:t>place</w:t>
      </w:r>
      <w:r>
        <w:rPr>
          <w:spacing w:val="-12"/>
          <w:sz w:val="24"/>
        </w:rPr>
        <w:t> </w:t>
      </w:r>
      <w:r>
        <w:rPr>
          <w:sz w:val="24"/>
        </w:rPr>
        <w:t>of</w:t>
      </w:r>
      <w:r>
        <w:rPr>
          <w:spacing w:val="-12"/>
          <w:sz w:val="24"/>
        </w:rPr>
        <w:t> </w:t>
      </w:r>
      <w:r>
        <w:rPr>
          <w:sz w:val="24"/>
        </w:rPr>
        <w:t>business</w:t>
      </w:r>
      <w:r>
        <w:rPr>
          <w:spacing w:val="-11"/>
          <w:sz w:val="24"/>
        </w:rPr>
        <w:t> </w:t>
      </w:r>
      <w:r>
        <w:rPr>
          <w:sz w:val="24"/>
        </w:rPr>
        <w:t>is</w:t>
      </w:r>
      <w:r>
        <w:rPr>
          <w:spacing w:val="-11"/>
          <w:sz w:val="24"/>
        </w:rPr>
        <w:t> </w:t>
      </w:r>
      <w:r>
        <w:rPr>
          <w:sz w:val="24"/>
        </w:rPr>
        <w:t>located</w:t>
      </w:r>
      <w:r>
        <w:rPr>
          <w:spacing w:val="-12"/>
          <w:sz w:val="24"/>
        </w:rPr>
        <w:t> </w:t>
      </w:r>
      <w:r>
        <w:rPr>
          <w:sz w:val="24"/>
        </w:rPr>
        <w:t>within</w:t>
      </w:r>
      <w:r>
        <w:rPr>
          <w:spacing w:val="-11"/>
          <w:sz w:val="24"/>
        </w:rPr>
        <w:t> </w:t>
      </w:r>
      <w:r>
        <w:rPr>
          <w:sz w:val="24"/>
        </w:rPr>
        <w:t>the State of Washington.</w:t>
      </w:r>
    </w:p>
    <w:p>
      <w:pPr>
        <w:pStyle w:val="ListParagraph"/>
        <w:numPr>
          <w:ilvl w:val="2"/>
          <w:numId w:val="1"/>
        </w:numPr>
        <w:tabs>
          <w:tab w:pos="1640" w:val="left" w:leader="none"/>
        </w:tabs>
        <w:spacing w:line="271" w:lineRule="auto" w:before="7" w:after="0"/>
        <w:ind w:left="1640" w:right="194" w:hanging="360"/>
        <w:jc w:val="both"/>
        <w:rPr>
          <w:sz w:val="24"/>
        </w:rPr>
      </w:pPr>
      <w:r>
        <w:rPr>
          <w:sz w:val="24"/>
        </w:rPr>
        <w:t>WEBS</w:t>
      </w:r>
      <w:r>
        <w:rPr>
          <w:spacing w:val="-9"/>
          <w:sz w:val="24"/>
        </w:rPr>
        <w:t> </w:t>
      </w:r>
      <w:r>
        <w:rPr>
          <w:sz w:val="24"/>
        </w:rPr>
        <w:t>Certification.</w:t>
      </w:r>
      <w:r>
        <w:rPr>
          <w:spacing w:val="-10"/>
          <w:sz w:val="24"/>
        </w:rPr>
        <w:t> </w:t>
      </w:r>
      <w:r>
        <w:rPr>
          <w:sz w:val="24"/>
        </w:rPr>
        <w:t>Bidder</w:t>
      </w:r>
      <w:r>
        <w:rPr>
          <w:spacing w:val="-11"/>
          <w:sz w:val="24"/>
        </w:rPr>
        <w:t> </w:t>
      </w:r>
      <w:r>
        <w:rPr>
          <w:sz w:val="24"/>
        </w:rPr>
        <w:t>must</w:t>
      </w:r>
      <w:r>
        <w:rPr>
          <w:spacing w:val="-9"/>
          <w:sz w:val="24"/>
        </w:rPr>
        <w:t> </w:t>
      </w:r>
      <w:r>
        <w:rPr>
          <w:sz w:val="24"/>
        </w:rPr>
        <w:t>have</w:t>
      </w:r>
      <w:r>
        <w:rPr>
          <w:spacing w:val="-11"/>
          <w:sz w:val="24"/>
        </w:rPr>
        <w:t> </w:t>
      </w:r>
      <w:r>
        <w:rPr>
          <w:sz w:val="24"/>
        </w:rPr>
        <w:t>certified</w:t>
      </w:r>
      <w:r>
        <w:rPr>
          <w:spacing w:val="-10"/>
          <w:sz w:val="24"/>
        </w:rPr>
        <w:t> </w:t>
      </w:r>
      <w:r>
        <w:rPr>
          <w:sz w:val="24"/>
        </w:rPr>
        <w:t>its</w:t>
      </w:r>
      <w:r>
        <w:rPr>
          <w:spacing w:val="-10"/>
          <w:sz w:val="24"/>
        </w:rPr>
        <w:t> </w:t>
      </w:r>
      <w:r>
        <w:rPr>
          <w:sz w:val="24"/>
        </w:rPr>
        <w:t>Veteran-Owned</w:t>
      </w:r>
      <w:r>
        <w:rPr>
          <w:spacing w:val="-10"/>
          <w:sz w:val="24"/>
        </w:rPr>
        <w:t> </w:t>
      </w:r>
      <w:r>
        <w:rPr>
          <w:sz w:val="24"/>
        </w:rPr>
        <w:t>business</w:t>
      </w:r>
      <w:r>
        <w:rPr>
          <w:spacing w:val="-10"/>
          <w:sz w:val="24"/>
        </w:rPr>
        <w:t> </w:t>
      </w:r>
      <w:r>
        <w:rPr>
          <w:sz w:val="24"/>
        </w:rPr>
        <w:t>status in Washington’s Electronic Business Solution (WEBS).</w:t>
      </w:r>
    </w:p>
    <w:p>
      <w:pPr>
        <w:pStyle w:val="ListParagraph"/>
        <w:numPr>
          <w:ilvl w:val="2"/>
          <w:numId w:val="1"/>
        </w:numPr>
        <w:tabs>
          <w:tab w:pos="1640" w:val="left" w:leader="none"/>
        </w:tabs>
        <w:spacing w:line="273" w:lineRule="auto" w:before="7" w:after="0"/>
        <w:ind w:left="1640" w:right="195" w:hanging="360"/>
        <w:jc w:val="both"/>
        <w:rPr>
          <w:sz w:val="24"/>
        </w:rPr>
      </w:pPr>
      <w:r>
        <w:rPr>
          <w:sz w:val="24"/>
        </w:rPr>
        <w:t>WDVA Certification. Bidder must have provided certification documentation to the Washington Department of Veterans’ Affairs WDVA and be certified by WDVA and listed as such on WDVA’s website (WDVA – Veteran-Owned </w:t>
      </w:r>
      <w:r>
        <w:rPr>
          <w:spacing w:val="-2"/>
          <w:sz w:val="24"/>
        </w:rPr>
        <w:t>Businesses).</w:t>
      </w:r>
    </w:p>
    <w:p>
      <w:pPr>
        <w:pStyle w:val="Heading2"/>
        <w:spacing w:before="5"/>
      </w:pPr>
      <w:r>
        <w:rPr>
          <w:spacing w:val="-5"/>
        </w:rPr>
        <w:t>OR</w:t>
      </w:r>
    </w:p>
    <w:p>
      <w:pPr>
        <w:pStyle w:val="ListParagraph"/>
        <w:numPr>
          <w:ilvl w:val="1"/>
          <w:numId w:val="1"/>
        </w:numPr>
        <w:tabs>
          <w:tab w:pos="1371" w:val="left" w:leader="none"/>
        </w:tabs>
        <w:spacing w:line="276" w:lineRule="auto" w:before="44" w:after="0"/>
        <w:ind w:left="1371" w:right="195" w:hanging="812"/>
        <w:jc w:val="left"/>
        <w:rPr>
          <w:sz w:val="24"/>
        </w:rPr>
      </w:pPr>
      <w:r>
        <w:rPr>
          <w:sz w:val="24"/>
        </w:rPr>
        <w:t>Not a Certified Veteran-Owned Business. Bidder is not a Certified Veteran-Owned Business under RCW 43.60A.190.</w:t>
      </w:r>
    </w:p>
    <w:p>
      <w:pPr>
        <w:pStyle w:val="ListParagraph"/>
        <w:numPr>
          <w:ilvl w:val="0"/>
          <w:numId w:val="1"/>
        </w:numPr>
        <w:tabs>
          <w:tab w:pos="831" w:val="left" w:leader="none"/>
        </w:tabs>
        <w:spacing w:line="240" w:lineRule="auto" w:before="157" w:after="0"/>
        <w:ind w:left="831" w:right="0" w:hanging="631"/>
        <w:jc w:val="left"/>
        <w:rPr>
          <w:b/>
          <w:sz w:val="24"/>
        </w:rPr>
      </w:pPr>
      <w:r>
        <w:rPr>
          <w:b/>
          <w:sz w:val="24"/>
        </w:rPr>
        <w:t>MINORITY</w:t>
      </w:r>
      <w:r>
        <w:rPr>
          <w:b/>
          <w:spacing w:val="-1"/>
          <w:sz w:val="24"/>
        </w:rPr>
        <w:t> </w:t>
      </w:r>
      <w:r>
        <w:rPr>
          <w:b/>
          <w:sz w:val="24"/>
        </w:rPr>
        <w:t>AND</w:t>
      </w:r>
      <w:r>
        <w:rPr>
          <w:b/>
          <w:spacing w:val="-2"/>
          <w:sz w:val="24"/>
        </w:rPr>
        <w:t> </w:t>
      </w:r>
      <w:r>
        <w:rPr>
          <w:b/>
          <w:sz w:val="24"/>
        </w:rPr>
        <w:t>WOMEN</w:t>
      </w:r>
      <w:r>
        <w:rPr>
          <w:b/>
          <w:spacing w:val="-1"/>
          <w:sz w:val="24"/>
        </w:rPr>
        <w:t> </w:t>
      </w:r>
      <w:r>
        <w:rPr>
          <w:b/>
          <w:sz w:val="24"/>
        </w:rPr>
        <w:t>OWNED PARTICIPATION </w:t>
      </w:r>
      <w:r>
        <w:rPr>
          <w:sz w:val="24"/>
        </w:rPr>
        <w:t>(must</w:t>
      </w:r>
      <w:r>
        <w:rPr>
          <w:spacing w:val="-1"/>
          <w:sz w:val="24"/>
        </w:rPr>
        <w:t> </w:t>
      </w:r>
      <w:r>
        <w:rPr>
          <w:sz w:val="24"/>
        </w:rPr>
        <w:t>check</w:t>
      </w:r>
      <w:r>
        <w:rPr>
          <w:spacing w:val="2"/>
          <w:sz w:val="24"/>
        </w:rPr>
        <w:t> </w:t>
      </w:r>
      <w:r>
        <w:rPr>
          <w:spacing w:val="-4"/>
          <w:sz w:val="24"/>
        </w:rPr>
        <w:t>one)</w:t>
      </w:r>
    </w:p>
    <w:p>
      <w:pPr>
        <w:pStyle w:val="ListParagraph"/>
        <w:numPr>
          <w:ilvl w:val="1"/>
          <w:numId w:val="1"/>
        </w:numPr>
        <w:tabs>
          <w:tab w:pos="1371" w:val="left" w:leader="none"/>
        </w:tabs>
        <w:spacing w:line="240" w:lineRule="auto" w:before="203" w:after="0"/>
        <w:ind w:left="1371" w:right="0" w:hanging="811"/>
        <w:jc w:val="left"/>
        <w:rPr>
          <w:sz w:val="24"/>
        </w:rPr>
      </w:pPr>
      <w:r>
        <w:rPr>
          <w:sz w:val="24"/>
        </w:rPr>
        <w:t>Minority</w:t>
      </w:r>
      <w:r>
        <w:rPr>
          <w:spacing w:val="-1"/>
          <w:sz w:val="24"/>
        </w:rPr>
        <w:t> </w:t>
      </w:r>
      <w:r>
        <w:rPr>
          <w:sz w:val="24"/>
        </w:rPr>
        <w:t>Owned</w:t>
      </w:r>
      <w:r>
        <w:rPr>
          <w:spacing w:val="-1"/>
          <w:sz w:val="24"/>
        </w:rPr>
        <w:t> </w:t>
      </w:r>
      <w:r>
        <w:rPr>
          <w:spacing w:val="-2"/>
          <w:sz w:val="24"/>
        </w:rPr>
        <w:t>Business</w:t>
      </w:r>
    </w:p>
    <w:p>
      <w:pPr>
        <w:pStyle w:val="ListParagraph"/>
        <w:numPr>
          <w:ilvl w:val="1"/>
          <w:numId w:val="1"/>
        </w:numPr>
        <w:tabs>
          <w:tab w:pos="1371" w:val="left" w:leader="none"/>
        </w:tabs>
        <w:spacing w:line="240" w:lineRule="auto" w:before="48" w:after="0"/>
        <w:ind w:left="1371" w:right="0" w:hanging="811"/>
        <w:jc w:val="left"/>
        <w:rPr>
          <w:sz w:val="24"/>
        </w:rPr>
      </w:pPr>
      <w:r>
        <w:rPr>
          <w:sz w:val="24"/>
        </w:rPr>
        <w:t>Women-Owned</w:t>
      </w:r>
      <w:r>
        <w:rPr>
          <w:spacing w:val="-2"/>
          <w:sz w:val="24"/>
        </w:rPr>
        <w:t> Business</w:t>
      </w:r>
    </w:p>
    <w:p>
      <w:pPr>
        <w:pStyle w:val="ListParagraph"/>
        <w:numPr>
          <w:ilvl w:val="1"/>
          <w:numId w:val="1"/>
        </w:numPr>
        <w:tabs>
          <w:tab w:pos="1371" w:val="left" w:leader="none"/>
        </w:tabs>
        <w:spacing w:line="240" w:lineRule="auto" w:before="48" w:after="0"/>
        <w:ind w:left="1371" w:right="0" w:hanging="811"/>
        <w:jc w:val="left"/>
        <w:rPr>
          <w:sz w:val="24"/>
        </w:rPr>
      </w:pPr>
      <w:r>
        <w:rPr>
          <w:sz w:val="24"/>
        </w:rPr>
        <w:t>None</w:t>
      </w:r>
      <w:r>
        <w:rPr>
          <w:spacing w:val="-3"/>
          <w:sz w:val="24"/>
        </w:rPr>
        <w:t> </w:t>
      </w:r>
      <w:r>
        <w:rPr>
          <w:sz w:val="24"/>
        </w:rPr>
        <w:t>of The</w:t>
      </w:r>
      <w:r>
        <w:rPr>
          <w:spacing w:val="1"/>
          <w:sz w:val="24"/>
        </w:rPr>
        <w:t> </w:t>
      </w:r>
      <w:r>
        <w:rPr>
          <w:spacing w:val="-2"/>
          <w:sz w:val="24"/>
        </w:rPr>
        <w:t>Above</w:t>
      </w:r>
    </w:p>
    <w:p>
      <w:pPr>
        <w:pStyle w:val="Heading1"/>
        <w:numPr>
          <w:ilvl w:val="0"/>
          <w:numId w:val="1"/>
        </w:numPr>
        <w:tabs>
          <w:tab w:pos="831" w:val="left" w:leader="none"/>
        </w:tabs>
        <w:spacing w:line="240" w:lineRule="auto" w:before="208" w:after="0"/>
        <w:ind w:left="831" w:right="0" w:hanging="631"/>
        <w:jc w:val="left"/>
      </w:pPr>
      <w:r>
        <w:rPr/>
        <w:t>PREFERENCE</w:t>
      </w:r>
      <w:r>
        <w:rPr>
          <w:spacing w:val="-4"/>
        </w:rPr>
        <w:t> </w:t>
      </w:r>
      <w:r>
        <w:rPr/>
        <w:t>FOR</w:t>
      </w:r>
      <w:r>
        <w:rPr>
          <w:spacing w:val="-2"/>
        </w:rPr>
        <w:t> </w:t>
      </w:r>
      <w:r>
        <w:rPr/>
        <w:t>PCB-FREE</w:t>
      </w:r>
      <w:r>
        <w:rPr>
          <w:spacing w:val="-1"/>
        </w:rPr>
        <w:t> </w:t>
      </w:r>
      <w:r>
        <w:rPr/>
        <w:t>PRODUCTS</w:t>
      </w:r>
      <w:r>
        <w:rPr>
          <w:spacing w:val="-2"/>
        </w:rPr>
        <w:t> </w:t>
      </w:r>
      <w:r>
        <w:rPr/>
        <w:t>&amp;</w:t>
      </w:r>
      <w:r>
        <w:rPr>
          <w:spacing w:val="-2"/>
        </w:rPr>
        <w:t> </w:t>
      </w:r>
      <w:r>
        <w:rPr/>
        <w:t>PRODUCTS-IN-</w:t>
      </w:r>
      <w:r>
        <w:rPr>
          <w:spacing w:val="-2"/>
        </w:rPr>
        <w:t>PACKAGING.</w:t>
      </w:r>
    </w:p>
    <w:p>
      <w:pPr>
        <w:pStyle w:val="Heading2"/>
        <w:tabs>
          <w:tab w:pos="1460" w:val="left" w:leader="none"/>
        </w:tabs>
        <w:spacing w:before="205"/>
        <w:ind w:left="740" w:right="0"/>
        <w:jc w:val="left"/>
      </w:pPr>
      <w:r>
        <w:rPr>
          <w:rFonts w:ascii="MS Gothic" w:hAnsi="MS Gothic"/>
          <w:spacing w:val="-10"/>
        </w:rPr>
        <w:t>☒</w:t>
      </w:r>
      <w:r>
        <w:rPr>
          <w:rFonts w:ascii="MS Gothic" w:hAnsi="MS Gothic"/>
        </w:rPr>
        <w:tab/>
      </w:r>
      <w:r>
        <w:rPr/>
        <w:t>AGENCY</w:t>
      </w:r>
      <w:r>
        <w:rPr>
          <w:spacing w:val="-2"/>
        </w:rPr>
        <w:t> </w:t>
      </w:r>
      <w:r>
        <w:rPr/>
        <w:t>HAS</w:t>
      </w:r>
      <w:r>
        <w:rPr>
          <w:spacing w:val="-1"/>
        </w:rPr>
        <w:t> </w:t>
      </w:r>
      <w:r>
        <w:rPr/>
        <w:t>DETERMINED</w:t>
      </w:r>
      <w:r>
        <w:rPr>
          <w:spacing w:val="-3"/>
        </w:rPr>
        <w:t> </w:t>
      </w:r>
      <w:r>
        <w:rPr/>
        <w:t>THIS</w:t>
      </w:r>
      <w:r>
        <w:rPr>
          <w:spacing w:val="-1"/>
        </w:rPr>
        <w:t> </w:t>
      </w:r>
      <w:r>
        <w:rPr/>
        <w:t>PREFERENCE</w:t>
      </w:r>
      <w:r>
        <w:rPr>
          <w:spacing w:val="-2"/>
        </w:rPr>
        <w:t> </w:t>
      </w:r>
      <w:r>
        <w:rPr/>
        <w:t>DOES</w:t>
      </w:r>
      <w:r>
        <w:rPr>
          <w:spacing w:val="-1"/>
        </w:rPr>
        <w:t> </w:t>
      </w:r>
      <w:r>
        <w:rPr/>
        <w:t>NOT</w:t>
      </w:r>
      <w:r>
        <w:rPr>
          <w:spacing w:val="-1"/>
        </w:rPr>
        <w:t> </w:t>
      </w:r>
      <w:r>
        <w:rPr>
          <w:spacing w:val="-2"/>
        </w:rPr>
        <w:t>APPLY.</w:t>
      </w:r>
    </w:p>
    <w:p>
      <w:pPr>
        <w:pStyle w:val="BodyText"/>
        <w:spacing w:line="276" w:lineRule="auto" w:before="47"/>
        <w:ind w:left="1460" w:right="197"/>
        <w:jc w:val="left"/>
      </w:pPr>
      <w:r>
        <w:rPr>
          <w:b/>
        </w:rPr>
        <w:t>Note:</w:t>
      </w:r>
      <w:r>
        <w:rPr>
          <w:b/>
          <w:spacing w:val="-1"/>
        </w:rPr>
        <w:t> </w:t>
      </w:r>
      <w:r>
        <w:rPr/>
        <w:t>If</w:t>
      </w:r>
      <w:r>
        <w:rPr>
          <w:spacing w:val="-5"/>
        </w:rPr>
        <w:t> </w:t>
      </w:r>
      <w:r>
        <w:rPr/>
        <w:t>the</w:t>
      </w:r>
      <w:r>
        <w:rPr>
          <w:spacing w:val="-2"/>
        </w:rPr>
        <w:t> </w:t>
      </w:r>
      <w:r>
        <w:rPr/>
        <w:t>above</w:t>
      </w:r>
      <w:r>
        <w:rPr>
          <w:spacing w:val="-4"/>
        </w:rPr>
        <w:t> </w:t>
      </w:r>
      <w:r>
        <w:rPr/>
        <w:t>box</w:t>
      </w:r>
      <w:r>
        <w:rPr>
          <w:spacing w:val="-3"/>
        </w:rPr>
        <w:t> </w:t>
      </w:r>
      <w:r>
        <w:rPr/>
        <w:t>is</w:t>
      </w:r>
      <w:r>
        <w:rPr>
          <w:spacing w:val="-1"/>
        </w:rPr>
        <w:t> </w:t>
      </w:r>
      <w:r>
        <w:rPr/>
        <w:t>checked</w:t>
      </w:r>
      <w:r>
        <w:rPr>
          <w:spacing w:val="-3"/>
        </w:rPr>
        <w:t> </w:t>
      </w:r>
      <w:r>
        <w:rPr/>
        <w:t>this</w:t>
      </w:r>
      <w:r>
        <w:rPr>
          <w:spacing w:val="-3"/>
        </w:rPr>
        <w:t> </w:t>
      </w:r>
      <w:r>
        <w:rPr/>
        <w:t>preference</w:t>
      </w:r>
      <w:r>
        <w:rPr>
          <w:spacing w:val="-2"/>
        </w:rPr>
        <w:t> </w:t>
      </w:r>
      <w:r>
        <w:rPr/>
        <w:t>does</w:t>
      </w:r>
      <w:r>
        <w:rPr>
          <w:spacing w:val="-3"/>
        </w:rPr>
        <w:t> </w:t>
      </w:r>
      <w:r>
        <w:rPr/>
        <w:t>not</w:t>
      </w:r>
      <w:r>
        <w:rPr>
          <w:spacing w:val="-3"/>
        </w:rPr>
        <w:t> </w:t>
      </w:r>
      <w:r>
        <w:rPr/>
        <w:t>apply.</w:t>
      </w:r>
      <w:r>
        <w:rPr>
          <w:spacing w:val="-1"/>
        </w:rPr>
        <w:t> </w:t>
      </w:r>
      <w:r>
        <w:rPr/>
        <w:t>If</w:t>
      </w:r>
      <w:r>
        <w:rPr>
          <w:spacing w:val="-3"/>
        </w:rPr>
        <w:t> </w:t>
      </w:r>
      <w:r>
        <w:rPr/>
        <w:t>the</w:t>
      </w:r>
      <w:r>
        <w:rPr>
          <w:spacing w:val="-5"/>
        </w:rPr>
        <w:t> </w:t>
      </w:r>
      <w:r>
        <w:rPr/>
        <w:t>box</w:t>
      </w:r>
      <w:r>
        <w:rPr>
          <w:spacing w:val="-1"/>
        </w:rPr>
        <w:t> </w:t>
      </w:r>
      <w:r>
        <w:rPr/>
        <w:t>above</w:t>
      </w:r>
      <w:r>
        <w:rPr>
          <w:spacing w:val="-4"/>
        </w:rPr>
        <w:t> </w:t>
      </w:r>
      <w:r>
        <w:rPr/>
        <w:t>is not checked complete the following:</w:t>
      </w:r>
    </w:p>
    <w:p>
      <w:pPr>
        <w:spacing w:after="0" w:line="276" w:lineRule="auto"/>
        <w:jc w:val="left"/>
        <w:sectPr>
          <w:pgSz w:w="12240" w:h="15840"/>
          <w:pgMar w:top="1360" w:bottom="280" w:left="1240" w:right="1240"/>
        </w:sectPr>
      </w:pPr>
    </w:p>
    <w:p>
      <w:pPr>
        <w:pStyle w:val="BodyText"/>
        <w:spacing w:line="276" w:lineRule="auto" w:before="76"/>
        <w:ind w:left="831" w:right="196"/>
      </w:pPr>
      <w:r>
        <w:rPr/>
        <w:t>Pursuant to RCW 39.26.280, the Washington State Department of Natural Resources is required</w:t>
      </w:r>
      <w:r>
        <w:rPr>
          <w:spacing w:val="-15"/>
        </w:rPr>
        <w:t> </w:t>
      </w:r>
      <w:r>
        <w:rPr/>
        <w:t>to</w:t>
      </w:r>
      <w:r>
        <w:rPr>
          <w:spacing w:val="-15"/>
        </w:rPr>
        <w:t> </w:t>
      </w:r>
      <w:r>
        <w:rPr/>
        <w:t>provide</w:t>
      </w:r>
      <w:r>
        <w:rPr>
          <w:spacing w:val="-15"/>
        </w:rPr>
        <w:t> </w:t>
      </w:r>
      <w:r>
        <w:rPr/>
        <w:t>a</w:t>
      </w:r>
      <w:r>
        <w:rPr>
          <w:spacing w:val="-15"/>
        </w:rPr>
        <w:t> </w:t>
      </w:r>
      <w:r>
        <w:rPr/>
        <w:t>preference</w:t>
      </w:r>
      <w:r>
        <w:rPr>
          <w:spacing w:val="-15"/>
        </w:rPr>
        <w:t> </w:t>
      </w:r>
      <w:r>
        <w:rPr/>
        <w:t>to</w:t>
      </w:r>
      <w:r>
        <w:rPr>
          <w:spacing w:val="-15"/>
        </w:rPr>
        <w:t> </w:t>
      </w:r>
      <w:r>
        <w:rPr/>
        <w:t>a</w:t>
      </w:r>
      <w:r>
        <w:rPr>
          <w:spacing w:val="-15"/>
        </w:rPr>
        <w:t> </w:t>
      </w:r>
      <w:r>
        <w:rPr/>
        <w:t>Bidder</w:t>
      </w:r>
      <w:r>
        <w:rPr>
          <w:spacing w:val="-15"/>
        </w:rPr>
        <w:t> </w:t>
      </w:r>
      <w:r>
        <w:rPr/>
        <w:t>that</w:t>
      </w:r>
      <w:r>
        <w:rPr>
          <w:spacing w:val="-15"/>
        </w:rPr>
        <w:t> </w:t>
      </w:r>
      <w:r>
        <w:rPr/>
        <w:t>provides</w:t>
      </w:r>
      <w:r>
        <w:rPr>
          <w:spacing w:val="-15"/>
        </w:rPr>
        <w:t> </w:t>
      </w:r>
      <w:r>
        <w:rPr/>
        <w:t>products</w:t>
      </w:r>
      <w:r>
        <w:rPr>
          <w:spacing w:val="-15"/>
        </w:rPr>
        <w:t> </w:t>
      </w:r>
      <w:r>
        <w:rPr/>
        <w:t>and/or</w:t>
      </w:r>
      <w:r>
        <w:rPr>
          <w:spacing w:val="-15"/>
        </w:rPr>
        <w:t> </w:t>
      </w:r>
      <w:r>
        <w:rPr/>
        <w:t>product</w:t>
      </w:r>
      <w:r>
        <w:rPr>
          <w:spacing w:val="-15"/>
        </w:rPr>
        <w:t> </w:t>
      </w:r>
      <w:r>
        <w:rPr/>
        <w:t>packaging that</w:t>
      </w:r>
      <w:r>
        <w:rPr>
          <w:spacing w:val="-8"/>
        </w:rPr>
        <w:t> </w:t>
      </w:r>
      <w:r>
        <w:rPr/>
        <w:t>do</w:t>
      </w:r>
      <w:r>
        <w:rPr>
          <w:spacing w:val="-8"/>
        </w:rPr>
        <w:t> </w:t>
      </w:r>
      <w:r>
        <w:rPr/>
        <w:t>not</w:t>
      </w:r>
      <w:r>
        <w:rPr>
          <w:spacing w:val="-8"/>
        </w:rPr>
        <w:t> </w:t>
      </w:r>
      <w:r>
        <w:rPr/>
        <w:t>contain</w:t>
      </w:r>
      <w:r>
        <w:rPr>
          <w:spacing w:val="-8"/>
        </w:rPr>
        <w:t> </w:t>
      </w:r>
      <w:r>
        <w:rPr/>
        <w:t>Polychlorinated</w:t>
      </w:r>
      <w:r>
        <w:rPr>
          <w:spacing w:val="-9"/>
        </w:rPr>
        <w:t> </w:t>
      </w:r>
      <w:r>
        <w:rPr/>
        <w:t>Biphenyls</w:t>
      </w:r>
      <w:r>
        <w:rPr>
          <w:spacing w:val="-8"/>
        </w:rPr>
        <w:t> </w:t>
      </w:r>
      <w:r>
        <w:rPr/>
        <w:t>(PCBs).</w:t>
      </w:r>
      <w:r>
        <w:rPr>
          <w:spacing w:val="-6"/>
        </w:rPr>
        <w:t> </w:t>
      </w:r>
      <w:r>
        <w:rPr/>
        <w:t>In</w:t>
      </w:r>
      <w:r>
        <w:rPr>
          <w:spacing w:val="-8"/>
        </w:rPr>
        <w:t> </w:t>
      </w:r>
      <w:r>
        <w:rPr/>
        <w:t>the</w:t>
      </w:r>
      <w:r>
        <w:rPr>
          <w:spacing w:val="-6"/>
        </w:rPr>
        <w:t> </w:t>
      </w:r>
      <w:r>
        <w:rPr/>
        <w:t>event</w:t>
      </w:r>
      <w:r>
        <w:rPr>
          <w:spacing w:val="-8"/>
        </w:rPr>
        <w:t> </w:t>
      </w:r>
      <w:r>
        <w:rPr/>
        <w:t>products</w:t>
      </w:r>
      <w:r>
        <w:rPr>
          <w:spacing w:val="-8"/>
        </w:rPr>
        <w:t> </w:t>
      </w:r>
      <w:r>
        <w:rPr/>
        <w:t>and/or</w:t>
      </w:r>
      <w:r>
        <w:rPr>
          <w:spacing w:val="-9"/>
        </w:rPr>
        <w:t> </w:t>
      </w:r>
      <w:r>
        <w:rPr/>
        <w:t>product packaging</w:t>
      </w:r>
      <w:r>
        <w:rPr>
          <w:spacing w:val="-13"/>
        </w:rPr>
        <w:t> </w:t>
      </w:r>
      <w:r>
        <w:rPr/>
        <w:t>are</w:t>
      </w:r>
      <w:r>
        <w:rPr>
          <w:spacing w:val="-15"/>
        </w:rPr>
        <w:t> </w:t>
      </w:r>
      <w:r>
        <w:rPr/>
        <w:t>tested,</w:t>
      </w:r>
      <w:r>
        <w:rPr>
          <w:spacing w:val="-11"/>
        </w:rPr>
        <w:t> </w:t>
      </w:r>
      <w:r>
        <w:rPr/>
        <w:t>and</w:t>
      </w:r>
      <w:r>
        <w:rPr>
          <w:spacing w:val="-13"/>
        </w:rPr>
        <w:t> </w:t>
      </w:r>
      <w:r>
        <w:rPr/>
        <w:t>no</w:t>
      </w:r>
      <w:r>
        <w:rPr>
          <w:spacing w:val="-13"/>
        </w:rPr>
        <w:t> </w:t>
      </w:r>
      <w:r>
        <w:rPr/>
        <w:t>products</w:t>
      </w:r>
      <w:r>
        <w:rPr>
          <w:spacing w:val="-12"/>
        </w:rPr>
        <w:t> </w:t>
      </w:r>
      <w:r>
        <w:rPr/>
        <w:t>or</w:t>
      </w:r>
      <w:r>
        <w:rPr>
          <w:spacing w:val="-14"/>
        </w:rPr>
        <w:t> </w:t>
      </w:r>
      <w:r>
        <w:rPr/>
        <w:t>product</w:t>
      </w:r>
      <w:r>
        <w:rPr>
          <w:spacing w:val="-13"/>
        </w:rPr>
        <w:t> </w:t>
      </w:r>
      <w:r>
        <w:rPr/>
        <w:t>packaging</w:t>
      </w:r>
      <w:r>
        <w:rPr>
          <w:spacing w:val="-13"/>
        </w:rPr>
        <w:t> </w:t>
      </w:r>
      <w:r>
        <w:rPr/>
        <w:t>contain</w:t>
      </w:r>
      <w:r>
        <w:rPr>
          <w:spacing w:val="-13"/>
        </w:rPr>
        <w:t> </w:t>
      </w:r>
      <w:r>
        <w:rPr/>
        <w:t>zero</w:t>
      </w:r>
      <w:r>
        <w:rPr>
          <w:spacing w:val="-14"/>
        </w:rPr>
        <w:t> </w:t>
      </w:r>
      <w:r>
        <w:rPr/>
        <w:t>PCBs,</w:t>
      </w:r>
      <w:r>
        <w:rPr>
          <w:spacing w:val="-13"/>
        </w:rPr>
        <w:t> </w:t>
      </w:r>
      <w:r>
        <w:rPr/>
        <w:t>a</w:t>
      </w:r>
      <w:r>
        <w:rPr>
          <w:spacing w:val="-14"/>
        </w:rPr>
        <w:t> </w:t>
      </w:r>
      <w:r>
        <w:rPr/>
        <w:t>preference of 5% will be given to bidders who provide evidence that the products and/or product packaging, identified above contain the least amount of PCBs. The method for testing products</w:t>
      </w:r>
      <w:r>
        <w:rPr>
          <w:spacing w:val="-12"/>
        </w:rPr>
        <w:t> </w:t>
      </w:r>
      <w:r>
        <w:rPr/>
        <w:t>and/or</w:t>
      </w:r>
      <w:r>
        <w:rPr>
          <w:spacing w:val="-13"/>
        </w:rPr>
        <w:t> </w:t>
      </w:r>
      <w:r>
        <w:rPr/>
        <w:t>packaging</w:t>
      </w:r>
      <w:r>
        <w:rPr>
          <w:spacing w:val="-13"/>
        </w:rPr>
        <w:t> </w:t>
      </w:r>
      <w:r>
        <w:rPr/>
        <w:t>for</w:t>
      </w:r>
      <w:r>
        <w:rPr>
          <w:spacing w:val="-15"/>
        </w:rPr>
        <w:t> </w:t>
      </w:r>
      <w:r>
        <w:rPr/>
        <w:t>PCBs</w:t>
      </w:r>
      <w:r>
        <w:rPr>
          <w:spacing w:val="-13"/>
        </w:rPr>
        <w:t> </w:t>
      </w:r>
      <w:r>
        <w:rPr/>
        <w:t>must</w:t>
      </w:r>
      <w:r>
        <w:rPr>
          <w:spacing w:val="-13"/>
        </w:rPr>
        <w:t> </w:t>
      </w:r>
      <w:r>
        <w:rPr/>
        <w:t>be</w:t>
      </w:r>
      <w:r>
        <w:rPr>
          <w:spacing w:val="-14"/>
        </w:rPr>
        <w:t> </w:t>
      </w:r>
      <w:r>
        <w:rPr/>
        <w:t>per</w:t>
      </w:r>
      <w:r>
        <w:rPr>
          <w:spacing w:val="-14"/>
        </w:rPr>
        <w:t> </w:t>
      </w:r>
      <w:r>
        <w:rPr/>
        <w:t>the</w:t>
      </w:r>
      <w:r>
        <w:rPr>
          <w:spacing w:val="-14"/>
        </w:rPr>
        <w:t> </w:t>
      </w:r>
      <w:r>
        <w:rPr/>
        <w:t>U.S.</w:t>
      </w:r>
      <w:r>
        <w:rPr>
          <w:spacing w:val="-13"/>
        </w:rPr>
        <w:t> </w:t>
      </w:r>
      <w:r>
        <w:rPr/>
        <w:t>Environmental</w:t>
      </w:r>
      <w:r>
        <w:rPr>
          <w:spacing w:val="-13"/>
        </w:rPr>
        <w:t> </w:t>
      </w:r>
      <w:r>
        <w:rPr/>
        <w:t>Protection</w:t>
      </w:r>
      <w:r>
        <w:rPr>
          <w:spacing w:val="-13"/>
        </w:rPr>
        <w:t> </w:t>
      </w:r>
      <w:r>
        <w:rPr/>
        <w:t>Agency (EPA) Analytical Method 1668c. (must check one):</w:t>
      </w:r>
    </w:p>
    <w:p>
      <w:pPr>
        <w:pStyle w:val="ListParagraph"/>
        <w:numPr>
          <w:ilvl w:val="1"/>
          <w:numId w:val="1"/>
        </w:numPr>
        <w:tabs>
          <w:tab w:pos="1280" w:val="left" w:leader="none"/>
        </w:tabs>
        <w:spacing w:line="276" w:lineRule="auto" w:before="162" w:after="0"/>
        <w:ind w:left="1280" w:right="197" w:hanging="720"/>
        <w:jc w:val="left"/>
        <w:rPr>
          <w:sz w:val="24"/>
        </w:rPr>
      </w:pPr>
      <w:r>
        <w:rPr>
          <w:sz w:val="24"/>
        </w:rPr>
        <w:t>NO</w:t>
      </w:r>
      <w:r>
        <w:rPr>
          <w:spacing w:val="-14"/>
          <w:sz w:val="24"/>
        </w:rPr>
        <w:t> </w:t>
      </w:r>
      <w:r>
        <w:rPr>
          <w:sz w:val="24"/>
        </w:rPr>
        <w:t>BID</w:t>
      </w:r>
      <w:r>
        <w:rPr>
          <w:spacing w:val="-14"/>
          <w:sz w:val="24"/>
        </w:rPr>
        <w:t> </w:t>
      </w:r>
      <w:r>
        <w:rPr>
          <w:sz w:val="24"/>
        </w:rPr>
        <w:t>PREFERENCE.</w:t>
      </w:r>
      <w:r>
        <w:rPr>
          <w:spacing w:val="-12"/>
          <w:sz w:val="24"/>
        </w:rPr>
        <w:t> </w:t>
      </w:r>
      <w:r>
        <w:rPr>
          <w:sz w:val="24"/>
        </w:rPr>
        <w:t>Bidder</w:t>
      </w:r>
      <w:r>
        <w:rPr>
          <w:spacing w:val="-14"/>
          <w:sz w:val="24"/>
        </w:rPr>
        <w:t> </w:t>
      </w:r>
      <w:r>
        <w:rPr>
          <w:sz w:val="24"/>
        </w:rPr>
        <w:t>is</w:t>
      </w:r>
      <w:r>
        <w:rPr>
          <w:spacing w:val="-13"/>
          <w:sz w:val="24"/>
        </w:rPr>
        <w:t> </w:t>
      </w:r>
      <w:r>
        <w:rPr>
          <w:sz w:val="24"/>
        </w:rPr>
        <w:t>not</w:t>
      </w:r>
      <w:r>
        <w:rPr>
          <w:spacing w:val="-15"/>
          <w:sz w:val="24"/>
        </w:rPr>
        <w:t> </w:t>
      </w:r>
      <w:r>
        <w:rPr>
          <w:sz w:val="24"/>
        </w:rPr>
        <w:t>seeking</w:t>
      </w:r>
      <w:r>
        <w:rPr>
          <w:spacing w:val="-13"/>
          <w:sz w:val="24"/>
        </w:rPr>
        <w:t> </w:t>
      </w:r>
      <w:r>
        <w:rPr>
          <w:sz w:val="24"/>
        </w:rPr>
        <w:t>a</w:t>
      </w:r>
      <w:r>
        <w:rPr>
          <w:spacing w:val="-14"/>
          <w:sz w:val="24"/>
        </w:rPr>
        <w:t> </w:t>
      </w:r>
      <w:r>
        <w:rPr>
          <w:sz w:val="24"/>
        </w:rPr>
        <w:t>bid</w:t>
      </w:r>
      <w:r>
        <w:rPr>
          <w:spacing w:val="-13"/>
          <w:sz w:val="24"/>
        </w:rPr>
        <w:t> </w:t>
      </w:r>
      <w:r>
        <w:rPr>
          <w:sz w:val="24"/>
        </w:rPr>
        <w:t>preference</w:t>
      </w:r>
      <w:r>
        <w:rPr>
          <w:spacing w:val="-14"/>
          <w:sz w:val="24"/>
        </w:rPr>
        <w:t> </w:t>
      </w:r>
      <w:r>
        <w:rPr>
          <w:sz w:val="24"/>
        </w:rPr>
        <w:t>for</w:t>
      </w:r>
      <w:r>
        <w:rPr>
          <w:spacing w:val="-15"/>
          <w:sz w:val="24"/>
        </w:rPr>
        <w:t> </w:t>
      </w:r>
      <w:r>
        <w:rPr>
          <w:sz w:val="24"/>
        </w:rPr>
        <w:t>PCB-Free</w:t>
      </w:r>
      <w:r>
        <w:rPr>
          <w:spacing w:val="-14"/>
          <w:sz w:val="24"/>
        </w:rPr>
        <w:t> </w:t>
      </w:r>
      <w:r>
        <w:rPr>
          <w:sz w:val="24"/>
        </w:rPr>
        <w:t>Products &amp; Products-In-Packaging.</w:t>
      </w:r>
    </w:p>
    <w:p>
      <w:pPr>
        <w:pStyle w:val="Heading2"/>
        <w:spacing w:line="275" w:lineRule="exact"/>
        <w:ind w:left="4698" w:right="3979"/>
      </w:pPr>
      <w:r>
        <w:rPr>
          <w:spacing w:val="-5"/>
        </w:rPr>
        <w:t>OR</w:t>
      </w:r>
    </w:p>
    <w:p>
      <w:pPr>
        <w:pStyle w:val="ListParagraph"/>
        <w:numPr>
          <w:ilvl w:val="1"/>
          <w:numId w:val="1"/>
        </w:numPr>
        <w:tabs>
          <w:tab w:pos="1280" w:val="left" w:leader="none"/>
        </w:tabs>
        <w:spacing w:line="240" w:lineRule="auto" w:before="42" w:after="0"/>
        <w:ind w:left="1280" w:right="0" w:hanging="720"/>
        <w:jc w:val="left"/>
        <w:rPr>
          <w:sz w:val="24"/>
        </w:rPr>
      </w:pPr>
      <w:r>
        <w:rPr>
          <w:sz w:val="24"/>
        </w:rPr>
        <w:t>BID</w:t>
      </w:r>
      <w:r>
        <w:rPr>
          <w:spacing w:val="76"/>
          <w:sz w:val="24"/>
        </w:rPr>
        <w:t> </w:t>
      </w:r>
      <w:r>
        <w:rPr>
          <w:sz w:val="24"/>
        </w:rPr>
        <w:t>PREFERENCE</w:t>
      </w:r>
      <w:r>
        <w:rPr>
          <w:spacing w:val="79"/>
          <w:sz w:val="24"/>
        </w:rPr>
        <w:t> </w:t>
      </w:r>
      <w:r>
        <w:rPr>
          <w:sz w:val="24"/>
        </w:rPr>
        <w:t>FOR</w:t>
      </w:r>
      <w:r>
        <w:rPr>
          <w:spacing w:val="79"/>
          <w:sz w:val="24"/>
        </w:rPr>
        <w:t> </w:t>
      </w:r>
      <w:r>
        <w:rPr>
          <w:sz w:val="24"/>
        </w:rPr>
        <w:t>ALL</w:t>
      </w:r>
      <w:r>
        <w:rPr>
          <w:spacing w:val="79"/>
          <w:sz w:val="24"/>
        </w:rPr>
        <w:t> </w:t>
      </w:r>
      <w:r>
        <w:rPr>
          <w:sz w:val="24"/>
        </w:rPr>
        <w:t>PRODUCTS</w:t>
      </w:r>
      <w:r>
        <w:rPr>
          <w:spacing w:val="77"/>
          <w:sz w:val="24"/>
        </w:rPr>
        <w:t> </w:t>
      </w:r>
      <w:r>
        <w:rPr>
          <w:sz w:val="24"/>
        </w:rPr>
        <w:t>&amp;</w:t>
      </w:r>
      <w:r>
        <w:rPr>
          <w:spacing w:val="80"/>
          <w:sz w:val="24"/>
        </w:rPr>
        <w:t> </w:t>
      </w:r>
      <w:r>
        <w:rPr>
          <w:sz w:val="24"/>
        </w:rPr>
        <w:t>PRODUCTS-IN-</w:t>
      </w:r>
      <w:r>
        <w:rPr>
          <w:spacing w:val="-2"/>
          <w:sz w:val="24"/>
        </w:rPr>
        <w:t>PACKAGING.</w:t>
      </w:r>
    </w:p>
    <w:p>
      <w:pPr>
        <w:pStyle w:val="BodyText"/>
        <w:spacing w:line="276" w:lineRule="auto" w:before="47"/>
        <w:ind w:right="199"/>
      </w:pPr>
      <w:r>
        <w:rPr/>
        <w:t>Bidder is seeking a bid preference for all of Bidder’s products pertaining to the above referenced Competitive Application . Bidder certifies that each and all of Bidder’s products</w:t>
      </w:r>
      <w:r>
        <w:rPr>
          <w:spacing w:val="-2"/>
        </w:rPr>
        <w:t> </w:t>
      </w:r>
      <w:r>
        <w:rPr/>
        <w:t>identified</w:t>
      </w:r>
      <w:r>
        <w:rPr>
          <w:spacing w:val="-2"/>
        </w:rPr>
        <w:t> </w:t>
      </w:r>
      <w:r>
        <w:rPr/>
        <w:t>in</w:t>
      </w:r>
      <w:r>
        <w:rPr>
          <w:spacing w:val="-2"/>
        </w:rPr>
        <w:t> </w:t>
      </w:r>
      <w:r>
        <w:rPr/>
        <w:t>the</w:t>
      </w:r>
      <w:r>
        <w:rPr>
          <w:spacing w:val="-3"/>
        </w:rPr>
        <w:t> </w:t>
      </w:r>
      <w:r>
        <w:rPr/>
        <w:t>above</w:t>
      </w:r>
      <w:r>
        <w:rPr>
          <w:spacing w:val="-3"/>
        </w:rPr>
        <w:t> </w:t>
      </w:r>
      <w:r>
        <w:rPr/>
        <w:t>referenced</w:t>
      </w:r>
      <w:r>
        <w:rPr>
          <w:spacing w:val="-2"/>
        </w:rPr>
        <w:t> </w:t>
      </w:r>
      <w:r>
        <w:rPr/>
        <w:t>Competitive</w:t>
      </w:r>
      <w:r>
        <w:rPr>
          <w:spacing w:val="-3"/>
        </w:rPr>
        <w:t> </w:t>
      </w:r>
      <w:r>
        <w:rPr/>
        <w:t>Application</w:t>
      </w:r>
      <w:r>
        <w:rPr>
          <w:spacing w:val="-2"/>
        </w:rPr>
        <w:t> </w:t>
      </w:r>
      <w:r>
        <w:rPr/>
        <w:t>have</w:t>
      </w:r>
      <w:r>
        <w:rPr>
          <w:spacing w:val="-1"/>
        </w:rPr>
        <w:t> </w:t>
      </w:r>
      <w:r>
        <w:rPr/>
        <w:t>been</w:t>
      </w:r>
      <w:r>
        <w:rPr>
          <w:spacing w:val="-2"/>
        </w:rPr>
        <w:t> </w:t>
      </w:r>
      <w:r>
        <w:rPr/>
        <w:t>tested, within the previous 365 days, by an independent, third party laboratory using Environmental Protection Agency Analytical Method 1668c, and have been found NOT to contain PCBs. Bidder further certifies that the attached test results are the official test results for such products.</w:t>
      </w:r>
    </w:p>
    <w:p>
      <w:pPr>
        <w:pStyle w:val="Heading2"/>
        <w:ind w:left="4698" w:right="3979"/>
      </w:pPr>
      <w:r>
        <w:rPr>
          <w:spacing w:val="-5"/>
        </w:rPr>
        <w:t>OR</w:t>
      </w:r>
    </w:p>
    <w:p>
      <w:pPr>
        <w:pStyle w:val="ListParagraph"/>
        <w:numPr>
          <w:ilvl w:val="1"/>
          <w:numId w:val="1"/>
        </w:numPr>
        <w:tabs>
          <w:tab w:pos="1280" w:val="left" w:leader="none"/>
        </w:tabs>
        <w:spacing w:line="240" w:lineRule="auto" w:before="43" w:after="0"/>
        <w:ind w:left="1280" w:right="0" w:hanging="720"/>
        <w:jc w:val="left"/>
        <w:rPr>
          <w:sz w:val="24"/>
        </w:rPr>
      </w:pPr>
      <w:r>
        <w:rPr>
          <w:sz w:val="24"/>
        </w:rPr>
        <w:t>BID</w:t>
      </w:r>
      <w:r>
        <w:rPr>
          <w:spacing w:val="-17"/>
          <w:sz w:val="24"/>
        </w:rPr>
        <w:t> </w:t>
      </w:r>
      <w:r>
        <w:rPr>
          <w:sz w:val="24"/>
        </w:rPr>
        <w:t>PREFERENCE</w:t>
      </w:r>
      <w:r>
        <w:rPr>
          <w:spacing w:val="-15"/>
          <w:sz w:val="24"/>
        </w:rPr>
        <w:t> </w:t>
      </w:r>
      <w:r>
        <w:rPr>
          <w:sz w:val="24"/>
        </w:rPr>
        <w:t>FOR</w:t>
      </w:r>
      <w:r>
        <w:rPr>
          <w:spacing w:val="-15"/>
          <w:sz w:val="24"/>
        </w:rPr>
        <w:t> </w:t>
      </w:r>
      <w:r>
        <w:rPr>
          <w:sz w:val="24"/>
        </w:rPr>
        <w:t>SPECIFIC</w:t>
      </w:r>
      <w:r>
        <w:rPr>
          <w:spacing w:val="-15"/>
          <w:sz w:val="24"/>
        </w:rPr>
        <w:t> </w:t>
      </w:r>
      <w:r>
        <w:rPr>
          <w:sz w:val="24"/>
        </w:rPr>
        <w:t>PRODUCTS</w:t>
      </w:r>
      <w:r>
        <w:rPr>
          <w:spacing w:val="-15"/>
          <w:sz w:val="24"/>
        </w:rPr>
        <w:t> </w:t>
      </w:r>
      <w:r>
        <w:rPr>
          <w:sz w:val="24"/>
        </w:rPr>
        <w:t>&amp;</w:t>
      </w:r>
      <w:r>
        <w:rPr>
          <w:spacing w:val="-14"/>
          <w:sz w:val="24"/>
        </w:rPr>
        <w:t> </w:t>
      </w:r>
      <w:r>
        <w:rPr>
          <w:sz w:val="24"/>
        </w:rPr>
        <w:t>PRODUCTS-IN-</w:t>
      </w:r>
      <w:r>
        <w:rPr>
          <w:spacing w:val="-2"/>
          <w:sz w:val="24"/>
        </w:rPr>
        <w:t>PACKAGING.</w:t>
      </w:r>
    </w:p>
    <w:p>
      <w:pPr>
        <w:pStyle w:val="BodyText"/>
        <w:spacing w:line="276" w:lineRule="auto" w:before="46"/>
        <w:ind w:right="200"/>
      </w:pPr>
      <w:r>
        <w:rPr/>
        <w:t>Bidder</w:t>
      </w:r>
      <w:r>
        <w:rPr>
          <w:spacing w:val="-15"/>
        </w:rPr>
        <w:t> </w:t>
      </w:r>
      <w:r>
        <w:rPr/>
        <w:t>IS</w:t>
      </w:r>
      <w:r>
        <w:rPr>
          <w:spacing w:val="-15"/>
        </w:rPr>
        <w:t> </w:t>
      </w:r>
      <w:r>
        <w:rPr/>
        <w:t>seeking</w:t>
      </w:r>
      <w:r>
        <w:rPr>
          <w:spacing w:val="-15"/>
        </w:rPr>
        <w:t> </w:t>
      </w:r>
      <w:r>
        <w:rPr/>
        <w:t>a</w:t>
      </w:r>
      <w:r>
        <w:rPr>
          <w:spacing w:val="-15"/>
        </w:rPr>
        <w:t> </w:t>
      </w:r>
      <w:r>
        <w:rPr/>
        <w:t>bid</w:t>
      </w:r>
      <w:r>
        <w:rPr>
          <w:spacing w:val="-15"/>
        </w:rPr>
        <w:t> </w:t>
      </w:r>
      <w:r>
        <w:rPr/>
        <w:t>preference</w:t>
      </w:r>
      <w:r>
        <w:rPr>
          <w:spacing w:val="-15"/>
        </w:rPr>
        <w:t> </w:t>
      </w:r>
      <w:r>
        <w:rPr/>
        <w:t>for</w:t>
      </w:r>
      <w:r>
        <w:rPr>
          <w:spacing w:val="-15"/>
        </w:rPr>
        <w:t> </w:t>
      </w:r>
      <w:r>
        <w:rPr/>
        <w:t>Bidder’s</w:t>
      </w:r>
      <w:r>
        <w:rPr>
          <w:spacing w:val="-15"/>
        </w:rPr>
        <w:t> </w:t>
      </w:r>
      <w:r>
        <w:rPr/>
        <w:t>following</w:t>
      </w:r>
      <w:r>
        <w:rPr>
          <w:spacing w:val="-15"/>
        </w:rPr>
        <w:t> </w:t>
      </w:r>
      <w:r>
        <w:rPr/>
        <w:t>specific</w:t>
      </w:r>
      <w:r>
        <w:rPr>
          <w:spacing w:val="-15"/>
        </w:rPr>
        <w:t> </w:t>
      </w:r>
      <w:r>
        <w:rPr/>
        <w:t>product(s)</w:t>
      </w:r>
      <w:r>
        <w:rPr>
          <w:spacing w:val="-15"/>
        </w:rPr>
        <w:t> </w:t>
      </w:r>
      <w:r>
        <w:rPr/>
        <w:t>pertaining to</w:t>
      </w:r>
      <w:r>
        <w:rPr>
          <w:spacing w:val="-15"/>
        </w:rPr>
        <w:t> </w:t>
      </w:r>
      <w:r>
        <w:rPr/>
        <w:t>the</w:t>
      </w:r>
      <w:r>
        <w:rPr>
          <w:spacing w:val="-15"/>
        </w:rPr>
        <w:t> </w:t>
      </w:r>
      <w:r>
        <w:rPr/>
        <w:t>above</w:t>
      </w:r>
      <w:r>
        <w:rPr>
          <w:spacing w:val="-15"/>
        </w:rPr>
        <w:t> </w:t>
      </w:r>
      <w:r>
        <w:rPr/>
        <w:t>referenced</w:t>
      </w:r>
      <w:r>
        <w:rPr>
          <w:spacing w:val="-15"/>
        </w:rPr>
        <w:t> </w:t>
      </w:r>
      <w:r>
        <w:rPr/>
        <w:t>Competitive</w:t>
      </w:r>
      <w:r>
        <w:rPr>
          <w:spacing w:val="-15"/>
        </w:rPr>
        <w:t> </w:t>
      </w:r>
      <w:r>
        <w:rPr/>
        <w:t>Application</w:t>
      </w:r>
      <w:r>
        <w:rPr>
          <w:spacing w:val="-15"/>
        </w:rPr>
        <w:t> </w:t>
      </w:r>
      <w:r>
        <w:rPr/>
        <w:t>.</w:t>
      </w:r>
      <w:r>
        <w:rPr>
          <w:spacing w:val="-15"/>
        </w:rPr>
        <w:t> </w:t>
      </w:r>
      <w:r>
        <w:rPr/>
        <w:t>Bidder</w:t>
      </w:r>
      <w:r>
        <w:rPr>
          <w:spacing w:val="-15"/>
        </w:rPr>
        <w:t> </w:t>
      </w:r>
      <w:r>
        <w:rPr/>
        <w:t>certifies</w:t>
      </w:r>
      <w:r>
        <w:rPr>
          <w:spacing w:val="-15"/>
        </w:rPr>
        <w:t> </w:t>
      </w:r>
      <w:r>
        <w:rPr/>
        <w:t>that</w:t>
      </w:r>
      <w:r>
        <w:rPr>
          <w:spacing w:val="-15"/>
        </w:rPr>
        <w:t> </w:t>
      </w:r>
      <w:r>
        <w:rPr/>
        <w:t>each</w:t>
      </w:r>
      <w:r>
        <w:rPr>
          <w:spacing w:val="-13"/>
        </w:rPr>
        <w:t> </w:t>
      </w:r>
      <w:r>
        <w:rPr/>
        <w:t>of</w:t>
      </w:r>
      <w:r>
        <w:rPr>
          <w:spacing w:val="-15"/>
        </w:rPr>
        <w:t> </w:t>
      </w:r>
      <w:r>
        <w:rPr/>
        <w:t>Bidder’s listed</w:t>
      </w:r>
      <w:r>
        <w:rPr>
          <w:spacing w:val="-13"/>
        </w:rPr>
        <w:t> </w:t>
      </w:r>
      <w:r>
        <w:rPr/>
        <w:t>product(s)</w:t>
      </w:r>
      <w:r>
        <w:rPr>
          <w:spacing w:val="-14"/>
        </w:rPr>
        <w:t> </w:t>
      </w:r>
      <w:r>
        <w:rPr/>
        <w:t>pertaining</w:t>
      </w:r>
      <w:r>
        <w:rPr>
          <w:spacing w:val="-13"/>
        </w:rPr>
        <w:t> </w:t>
      </w:r>
      <w:r>
        <w:rPr/>
        <w:t>to</w:t>
      </w:r>
      <w:r>
        <w:rPr>
          <w:spacing w:val="-13"/>
        </w:rPr>
        <w:t> </w:t>
      </w:r>
      <w:r>
        <w:rPr/>
        <w:t>the</w:t>
      </w:r>
      <w:r>
        <w:rPr>
          <w:spacing w:val="-14"/>
        </w:rPr>
        <w:t> </w:t>
      </w:r>
      <w:r>
        <w:rPr/>
        <w:t>above</w:t>
      </w:r>
      <w:r>
        <w:rPr>
          <w:spacing w:val="-12"/>
        </w:rPr>
        <w:t> </w:t>
      </w:r>
      <w:r>
        <w:rPr/>
        <w:t>referenced</w:t>
      </w:r>
      <w:r>
        <w:rPr>
          <w:spacing w:val="-13"/>
        </w:rPr>
        <w:t> </w:t>
      </w:r>
      <w:r>
        <w:rPr/>
        <w:t>Competitive</w:t>
      </w:r>
      <w:r>
        <w:rPr>
          <w:spacing w:val="-14"/>
        </w:rPr>
        <w:t> </w:t>
      </w:r>
      <w:r>
        <w:rPr/>
        <w:t>Application</w:t>
      </w:r>
      <w:r>
        <w:rPr>
          <w:spacing w:val="-13"/>
        </w:rPr>
        <w:t> </w:t>
      </w:r>
      <w:r>
        <w:rPr/>
        <w:t>have</w:t>
      </w:r>
      <w:r>
        <w:rPr>
          <w:spacing w:val="-14"/>
        </w:rPr>
        <w:t> </w:t>
      </w:r>
      <w:r>
        <w:rPr/>
        <w:t>been tested, within the previous 365 days, by an independent, third party laboratory using Environmental Protection Agency Analytical Method 1668c, and have been found NOT to contain PCBs. Bidder further certifies that the attached test results are the official test results for such product(s).</w:t>
      </w:r>
    </w:p>
    <w:p>
      <w:pPr>
        <w:pStyle w:val="Heading1"/>
        <w:numPr>
          <w:ilvl w:val="0"/>
          <w:numId w:val="1"/>
        </w:numPr>
        <w:tabs>
          <w:tab w:pos="831" w:val="left" w:leader="none"/>
        </w:tabs>
        <w:spacing w:line="240" w:lineRule="auto" w:before="160" w:after="0"/>
        <w:ind w:left="831" w:right="0" w:hanging="631"/>
        <w:jc w:val="left"/>
        <w:rPr>
          <w:b w:val="0"/>
        </w:rPr>
      </w:pPr>
      <w:r>
        <w:rPr/>
        <w:t>PREFERENCE</w:t>
      </w:r>
      <w:r>
        <w:rPr>
          <w:spacing w:val="-2"/>
        </w:rPr>
        <w:t> </w:t>
      </w:r>
      <w:r>
        <w:rPr/>
        <w:t>FOR</w:t>
      </w:r>
      <w:r>
        <w:rPr>
          <w:spacing w:val="-12"/>
        </w:rPr>
        <w:t> </w:t>
      </w:r>
      <w:r>
        <w:rPr/>
        <w:t>ELECTRONIC</w:t>
      </w:r>
      <w:r>
        <w:rPr>
          <w:spacing w:val="-1"/>
        </w:rPr>
        <w:t> </w:t>
      </w:r>
      <w:r>
        <w:rPr>
          <w:spacing w:val="-2"/>
        </w:rPr>
        <w:t>PRODUCTS</w:t>
      </w:r>
    </w:p>
    <w:p>
      <w:pPr>
        <w:pStyle w:val="Heading2"/>
        <w:tabs>
          <w:tab w:pos="1280" w:val="left" w:leader="none"/>
        </w:tabs>
        <w:spacing w:before="205"/>
        <w:ind w:left="560" w:right="0"/>
        <w:jc w:val="left"/>
      </w:pPr>
      <w:r>
        <w:rPr>
          <w:rFonts w:ascii="MS Gothic" w:hAnsi="MS Gothic"/>
          <w:spacing w:val="-10"/>
        </w:rPr>
        <w:t>☒</w:t>
      </w:r>
      <w:r>
        <w:rPr>
          <w:rFonts w:ascii="MS Gothic" w:hAnsi="MS Gothic"/>
        </w:rPr>
        <w:tab/>
      </w:r>
      <w:r>
        <w:rPr/>
        <w:t>AGENCY</w:t>
      </w:r>
      <w:r>
        <w:rPr>
          <w:spacing w:val="-2"/>
        </w:rPr>
        <w:t> </w:t>
      </w:r>
      <w:r>
        <w:rPr/>
        <w:t>HAS</w:t>
      </w:r>
      <w:r>
        <w:rPr>
          <w:spacing w:val="-1"/>
        </w:rPr>
        <w:t> </w:t>
      </w:r>
      <w:r>
        <w:rPr/>
        <w:t>DETERMINED</w:t>
      </w:r>
      <w:r>
        <w:rPr>
          <w:spacing w:val="-3"/>
        </w:rPr>
        <w:t> </w:t>
      </w:r>
      <w:r>
        <w:rPr/>
        <w:t>THIS</w:t>
      </w:r>
      <w:r>
        <w:rPr>
          <w:spacing w:val="-1"/>
        </w:rPr>
        <w:t> </w:t>
      </w:r>
      <w:r>
        <w:rPr/>
        <w:t>PREFERENCE</w:t>
      </w:r>
      <w:r>
        <w:rPr>
          <w:spacing w:val="-2"/>
        </w:rPr>
        <w:t> </w:t>
      </w:r>
      <w:r>
        <w:rPr/>
        <w:t>DOES</w:t>
      </w:r>
      <w:r>
        <w:rPr>
          <w:spacing w:val="-1"/>
        </w:rPr>
        <w:t> </w:t>
      </w:r>
      <w:r>
        <w:rPr/>
        <w:t>NOT</w:t>
      </w:r>
      <w:r>
        <w:rPr>
          <w:spacing w:val="-1"/>
        </w:rPr>
        <w:t> </w:t>
      </w:r>
      <w:r>
        <w:rPr>
          <w:spacing w:val="-2"/>
        </w:rPr>
        <w:t>APPLY.</w:t>
      </w:r>
    </w:p>
    <w:p>
      <w:pPr>
        <w:pStyle w:val="BodyText"/>
        <w:spacing w:line="278" w:lineRule="auto" w:before="47"/>
        <w:ind w:right="198"/>
      </w:pPr>
      <w:r>
        <w:rPr>
          <w:b/>
        </w:rPr>
        <w:t>Note: </w:t>
      </w:r>
      <w:r>
        <w:rPr/>
        <w:t>If the above box is checked this preference does not apply. If the box above is not checked complete the following:</w:t>
      </w:r>
    </w:p>
    <w:p>
      <w:pPr>
        <w:pStyle w:val="BodyText"/>
        <w:spacing w:line="276" w:lineRule="auto" w:before="157"/>
        <w:ind w:left="831" w:right="197"/>
        <w:jc w:val="left"/>
      </w:pPr>
      <w:r>
        <w:rPr/>
        <w:t>Pursuant</w:t>
      </w:r>
      <w:r>
        <w:rPr>
          <w:spacing w:val="-9"/>
        </w:rPr>
        <w:t> </w:t>
      </w:r>
      <w:r>
        <w:rPr/>
        <w:t>to</w:t>
      </w:r>
      <w:r>
        <w:rPr>
          <w:spacing w:val="-9"/>
        </w:rPr>
        <w:t> </w:t>
      </w:r>
      <w:r>
        <w:rPr/>
        <w:t>RCW</w:t>
      </w:r>
      <w:r>
        <w:rPr>
          <w:spacing w:val="-11"/>
        </w:rPr>
        <w:t> </w:t>
      </w:r>
      <w:r>
        <w:rPr/>
        <w:t>39.26.265,</w:t>
      </w:r>
      <w:r>
        <w:rPr>
          <w:spacing w:val="-10"/>
        </w:rPr>
        <w:t> </w:t>
      </w:r>
      <w:r>
        <w:rPr/>
        <w:t>the</w:t>
      </w:r>
      <w:r>
        <w:rPr>
          <w:spacing w:val="-10"/>
        </w:rPr>
        <w:t> </w:t>
      </w:r>
      <w:r>
        <w:rPr/>
        <w:t>Agency</w:t>
      </w:r>
      <w:r>
        <w:rPr>
          <w:spacing w:val="-10"/>
        </w:rPr>
        <w:t> </w:t>
      </w:r>
      <w:r>
        <w:rPr/>
        <w:t>is</w:t>
      </w:r>
      <w:r>
        <w:rPr>
          <w:spacing w:val="-9"/>
        </w:rPr>
        <w:t> </w:t>
      </w:r>
      <w:r>
        <w:rPr/>
        <w:t>required</w:t>
      </w:r>
      <w:r>
        <w:rPr>
          <w:spacing w:val="-10"/>
        </w:rPr>
        <w:t> </w:t>
      </w:r>
      <w:r>
        <w:rPr/>
        <w:t>to</w:t>
      </w:r>
      <w:r>
        <w:rPr>
          <w:spacing w:val="-9"/>
        </w:rPr>
        <w:t> </w:t>
      </w:r>
      <w:r>
        <w:rPr/>
        <w:t>provide</w:t>
      </w:r>
      <w:r>
        <w:rPr>
          <w:spacing w:val="-11"/>
        </w:rPr>
        <w:t> </w:t>
      </w:r>
      <w:r>
        <w:rPr/>
        <w:t>a</w:t>
      </w:r>
      <w:r>
        <w:rPr>
          <w:spacing w:val="-11"/>
        </w:rPr>
        <w:t> </w:t>
      </w:r>
      <w:r>
        <w:rPr/>
        <w:t>preference</w:t>
      </w:r>
      <w:r>
        <w:rPr>
          <w:spacing w:val="-8"/>
        </w:rPr>
        <w:t> </w:t>
      </w:r>
      <w:r>
        <w:rPr/>
        <w:t>to</w:t>
      </w:r>
      <w:r>
        <w:rPr>
          <w:spacing w:val="-9"/>
        </w:rPr>
        <w:t> </w:t>
      </w:r>
      <w:r>
        <w:rPr/>
        <w:t>a</w:t>
      </w:r>
      <w:r>
        <w:rPr>
          <w:spacing w:val="-11"/>
        </w:rPr>
        <w:t> </w:t>
      </w:r>
      <w:r>
        <w:rPr/>
        <w:t>Bidder</w:t>
      </w:r>
      <w:r>
        <w:rPr>
          <w:spacing w:val="-11"/>
        </w:rPr>
        <w:t> </w:t>
      </w:r>
      <w:r>
        <w:rPr/>
        <w:t>that provides electronic products that have achieved EPEAT Silver or Gold registration.</w:t>
      </w:r>
    </w:p>
    <w:p>
      <w:pPr>
        <w:spacing w:after="0" w:line="276" w:lineRule="auto"/>
        <w:jc w:val="left"/>
        <w:sectPr>
          <w:pgSz w:w="12240" w:h="15840"/>
          <w:pgMar w:top="1680" w:bottom="280" w:left="1240" w:right="1240"/>
        </w:sectPr>
      </w:pPr>
    </w:p>
    <w:p>
      <w:pPr>
        <w:pStyle w:val="BodyText"/>
        <w:spacing w:line="276" w:lineRule="auto" w:before="79"/>
        <w:ind w:left="831" w:right="202"/>
      </w:pPr>
      <w:r>
        <w:rPr/>
        <w:t>Bidders who seek to obtain the bid preference for electronic products must certify that the products identified have achieved EPEAT Silver or Gold registration. Bidder certifies as follows (must check one):</w:t>
      </w:r>
    </w:p>
    <w:p>
      <w:pPr>
        <w:pStyle w:val="ListParagraph"/>
        <w:numPr>
          <w:ilvl w:val="1"/>
          <w:numId w:val="1"/>
        </w:numPr>
        <w:tabs>
          <w:tab w:pos="1280" w:val="left" w:leader="none"/>
        </w:tabs>
        <w:spacing w:line="240" w:lineRule="auto" w:before="160" w:after="0"/>
        <w:ind w:left="1280" w:right="0" w:hanging="720"/>
        <w:jc w:val="left"/>
        <w:rPr>
          <w:sz w:val="24"/>
        </w:rPr>
      </w:pPr>
      <w:r>
        <w:rPr>
          <w:sz w:val="24"/>
        </w:rPr>
        <w:t>NO</w:t>
      </w:r>
      <w:r>
        <w:rPr>
          <w:spacing w:val="-14"/>
          <w:sz w:val="24"/>
        </w:rPr>
        <w:t> </w:t>
      </w:r>
      <w:r>
        <w:rPr>
          <w:sz w:val="24"/>
        </w:rPr>
        <w:t>BID</w:t>
      </w:r>
      <w:r>
        <w:rPr>
          <w:spacing w:val="-14"/>
          <w:sz w:val="24"/>
        </w:rPr>
        <w:t> </w:t>
      </w:r>
      <w:r>
        <w:rPr>
          <w:sz w:val="24"/>
        </w:rPr>
        <w:t>PREFERENCE.</w:t>
      </w:r>
      <w:r>
        <w:rPr>
          <w:spacing w:val="-11"/>
          <w:sz w:val="24"/>
        </w:rPr>
        <w:t> </w:t>
      </w:r>
      <w:r>
        <w:rPr>
          <w:sz w:val="24"/>
        </w:rPr>
        <w:t>Bidder</w:t>
      </w:r>
      <w:r>
        <w:rPr>
          <w:spacing w:val="-15"/>
          <w:sz w:val="24"/>
        </w:rPr>
        <w:t> </w:t>
      </w:r>
      <w:r>
        <w:rPr>
          <w:sz w:val="24"/>
        </w:rPr>
        <w:t>is</w:t>
      </w:r>
      <w:r>
        <w:rPr>
          <w:spacing w:val="-13"/>
          <w:sz w:val="24"/>
        </w:rPr>
        <w:t> </w:t>
      </w:r>
      <w:r>
        <w:rPr>
          <w:sz w:val="24"/>
        </w:rPr>
        <w:t>not</w:t>
      </w:r>
      <w:r>
        <w:rPr>
          <w:spacing w:val="-13"/>
          <w:sz w:val="24"/>
        </w:rPr>
        <w:t> </w:t>
      </w:r>
      <w:r>
        <w:rPr>
          <w:sz w:val="24"/>
        </w:rPr>
        <w:t>seeking</w:t>
      </w:r>
      <w:r>
        <w:rPr>
          <w:spacing w:val="-12"/>
          <w:sz w:val="24"/>
        </w:rPr>
        <w:t> </w:t>
      </w:r>
      <w:r>
        <w:rPr>
          <w:sz w:val="24"/>
        </w:rPr>
        <w:t>a</w:t>
      </w:r>
      <w:r>
        <w:rPr>
          <w:spacing w:val="-14"/>
          <w:sz w:val="24"/>
        </w:rPr>
        <w:t> </w:t>
      </w:r>
      <w:r>
        <w:rPr>
          <w:sz w:val="24"/>
        </w:rPr>
        <w:t>bid</w:t>
      </w:r>
      <w:r>
        <w:rPr>
          <w:spacing w:val="-13"/>
          <w:sz w:val="24"/>
        </w:rPr>
        <w:t> </w:t>
      </w:r>
      <w:r>
        <w:rPr>
          <w:sz w:val="24"/>
        </w:rPr>
        <w:t>preference</w:t>
      </w:r>
      <w:r>
        <w:rPr>
          <w:spacing w:val="-14"/>
          <w:sz w:val="24"/>
        </w:rPr>
        <w:t> </w:t>
      </w:r>
      <w:r>
        <w:rPr>
          <w:sz w:val="24"/>
        </w:rPr>
        <w:t>for</w:t>
      </w:r>
      <w:r>
        <w:rPr>
          <w:spacing w:val="-15"/>
          <w:sz w:val="24"/>
        </w:rPr>
        <w:t> </w:t>
      </w:r>
      <w:r>
        <w:rPr>
          <w:sz w:val="24"/>
        </w:rPr>
        <w:t>Electronic</w:t>
      </w:r>
      <w:r>
        <w:rPr>
          <w:spacing w:val="-13"/>
          <w:sz w:val="24"/>
        </w:rPr>
        <w:t> </w:t>
      </w:r>
      <w:r>
        <w:rPr>
          <w:spacing w:val="-2"/>
          <w:sz w:val="24"/>
        </w:rPr>
        <w:t>Products</w:t>
      </w:r>
    </w:p>
    <w:p>
      <w:pPr>
        <w:pStyle w:val="Heading2"/>
        <w:spacing w:before="47"/>
      </w:pPr>
      <w:r>
        <w:rPr>
          <w:spacing w:val="-5"/>
        </w:rPr>
        <w:t>OR</w:t>
      </w:r>
    </w:p>
    <w:p>
      <w:pPr>
        <w:pStyle w:val="ListParagraph"/>
        <w:numPr>
          <w:ilvl w:val="1"/>
          <w:numId w:val="1"/>
        </w:numPr>
        <w:tabs>
          <w:tab w:pos="1280" w:val="left" w:leader="none"/>
        </w:tabs>
        <w:spacing w:line="276" w:lineRule="auto" w:before="45" w:after="0"/>
        <w:ind w:left="1280" w:right="197" w:hanging="720"/>
        <w:jc w:val="both"/>
        <w:rPr>
          <w:sz w:val="24"/>
        </w:rPr>
      </w:pPr>
      <w:r>
        <w:rPr>
          <w:sz w:val="24"/>
        </w:rPr>
        <w:t>BID</w:t>
      </w:r>
      <w:r>
        <w:rPr>
          <w:spacing w:val="-7"/>
          <w:sz w:val="24"/>
        </w:rPr>
        <w:t> </w:t>
      </w:r>
      <w:r>
        <w:rPr>
          <w:sz w:val="24"/>
        </w:rPr>
        <w:t>PREFERENCE</w:t>
      </w:r>
      <w:r>
        <w:rPr>
          <w:spacing w:val="-7"/>
          <w:sz w:val="24"/>
        </w:rPr>
        <w:t> </w:t>
      </w:r>
      <w:r>
        <w:rPr>
          <w:sz w:val="24"/>
        </w:rPr>
        <w:t>FOR</w:t>
      </w:r>
      <w:r>
        <w:rPr>
          <w:spacing w:val="-6"/>
          <w:sz w:val="24"/>
        </w:rPr>
        <w:t> </w:t>
      </w:r>
      <w:r>
        <w:rPr>
          <w:sz w:val="24"/>
        </w:rPr>
        <w:t>ALL</w:t>
      </w:r>
      <w:r>
        <w:rPr>
          <w:spacing w:val="-7"/>
          <w:sz w:val="24"/>
        </w:rPr>
        <w:t> </w:t>
      </w:r>
      <w:r>
        <w:rPr>
          <w:sz w:val="24"/>
        </w:rPr>
        <w:t>PRODUCTS</w:t>
      </w:r>
      <w:r>
        <w:rPr>
          <w:spacing w:val="-8"/>
          <w:sz w:val="24"/>
        </w:rPr>
        <w:t> </w:t>
      </w:r>
      <w:r>
        <w:rPr>
          <w:sz w:val="24"/>
        </w:rPr>
        <w:t>Bidder</w:t>
      </w:r>
      <w:r>
        <w:rPr>
          <w:spacing w:val="-8"/>
          <w:sz w:val="24"/>
        </w:rPr>
        <w:t> </w:t>
      </w:r>
      <w:r>
        <w:rPr>
          <w:sz w:val="24"/>
        </w:rPr>
        <w:t>is</w:t>
      </w:r>
      <w:r>
        <w:rPr>
          <w:spacing w:val="-6"/>
          <w:sz w:val="24"/>
        </w:rPr>
        <w:t> </w:t>
      </w:r>
      <w:r>
        <w:rPr>
          <w:sz w:val="24"/>
        </w:rPr>
        <w:t>seeking</w:t>
      </w:r>
      <w:r>
        <w:rPr>
          <w:spacing w:val="-6"/>
          <w:sz w:val="24"/>
        </w:rPr>
        <w:t> </w:t>
      </w:r>
      <w:r>
        <w:rPr>
          <w:sz w:val="24"/>
        </w:rPr>
        <w:t>a</w:t>
      </w:r>
      <w:r>
        <w:rPr>
          <w:spacing w:val="-8"/>
          <w:sz w:val="24"/>
        </w:rPr>
        <w:t> </w:t>
      </w:r>
      <w:r>
        <w:rPr>
          <w:sz w:val="24"/>
        </w:rPr>
        <w:t>bid</w:t>
      </w:r>
      <w:r>
        <w:rPr>
          <w:spacing w:val="-6"/>
          <w:sz w:val="24"/>
        </w:rPr>
        <w:t> </w:t>
      </w:r>
      <w:r>
        <w:rPr>
          <w:sz w:val="24"/>
        </w:rPr>
        <w:t>preference</w:t>
      </w:r>
      <w:r>
        <w:rPr>
          <w:spacing w:val="-8"/>
          <w:sz w:val="24"/>
        </w:rPr>
        <w:t> </w:t>
      </w:r>
      <w:r>
        <w:rPr>
          <w:sz w:val="24"/>
        </w:rPr>
        <w:t>for</w:t>
      </w:r>
      <w:r>
        <w:rPr>
          <w:spacing w:val="-8"/>
          <w:sz w:val="24"/>
        </w:rPr>
        <w:t> </w:t>
      </w:r>
      <w:r>
        <w:rPr>
          <w:sz w:val="24"/>
        </w:rPr>
        <w:t>all of Bidder’s products pertaining to the above referenced Application. Bidder certifies all product(s) identified above have achieved EPEAT Silver or Gold registration. Documentation to support the EPEAT registration for each applicable product is attached to this certification.</w:t>
      </w:r>
    </w:p>
    <w:p>
      <w:pPr>
        <w:pStyle w:val="Heading1"/>
        <w:numPr>
          <w:ilvl w:val="0"/>
          <w:numId w:val="1"/>
        </w:numPr>
        <w:tabs>
          <w:tab w:pos="740" w:val="left" w:leader="none"/>
        </w:tabs>
        <w:spacing w:line="240" w:lineRule="auto" w:before="158" w:after="0"/>
        <w:ind w:left="740" w:right="0" w:hanging="540"/>
        <w:jc w:val="left"/>
      </w:pPr>
      <w:r>
        <w:rPr/>
        <w:t>PREFERENCE</w:t>
      </w:r>
      <w:r>
        <w:rPr>
          <w:spacing w:val="-3"/>
        </w:rPr>
        <w:t> </w:t>
      </w:r>
      <w:r>
        <w:rPr/>
        <w:t>FOR</w:t>
      </w:r>
      <w:r>
        <w:rPr>
          <w:spacing w:val="-13"/>
        </w:rPr>
        <w:t> </w:t>
      </w:r>
      <w:r>
        <w:rPr/>
        <w:t>NON-HYDROFLUOROCARBONS</w:t>
      </w:r>
      <w:r>
        <w:rPr>
          <w:spacing w:val="-2"/>
        </w:rPr>
        <w:t> (HFCS)</w:t>
      </w:r>
    </w:p>
    <w:p>
      <w:pPr>
        <w:pStyle w:val="BodyText"/>
        <w:spacing w:before="8"/>
        <w:ind w:left="0"/>
        <w:jc w:val="left"/>
        <w:rPr>
          <w:b/>
        </w:rPr>
      </w:pPr>
    </w:p>
    <w:p>
      <w:pPr>
        <w:pStyle w:val="Heading2"/>
        <w:ind w:left="651" w:right="0"/>
        <w:jc w:val="both"/>
      </w:pPr>
      <w:r>
        <w:rPr>
          <w:rFonts w:ascii="MS Gothic" w:hAnsi="MS Gothic"/>
        </w:rPr>
        <w:t>☒</w:t>
      </w:r>
      <w:r>
        <w:rPr>
          <w:rFonts w:ascii="MS Gothic" w:hAnsi="MS Gothic"/>
          <w:spacing w:val="54"/>
          <w:w w:val="150"/>
        </w:rPr>
        <w:t>  </w:t>
      </w:r>
      <w:r>
        <w:rPr/>
        <w:t>AGENCY</w:t>
      </w:r>
      <w:r>
        <w:rPr>
          <w:spacing w:val="1"/>
        </w:rPr>
        <w:t> </w:t>
      </w:r>
      <w:r>
        <w:rPr/>
        <w:t>HAS</w:t>
      </w:r>
      <w:r>
        <w:rPr>
          <w:spacing w:val="-1"/>
        </w:rPr>
        <w:t> </w:t>
      </w:r>
      <w:r>
        <w:rPr/>
        <w:t>DETERMINED</w:t>
      </w:r>
      <w:r>
        <w:rPr>
          <w:spacing w:val="-2"/>
        </w:rPr>
        <w:t> </w:t>
      </w:r>
      <w:r>
        <w:rPr/>
        <w:t>THIS PREFERENCE</w:t>
      </w:r>
      <w:r>
        <w:rPr>
          <w:spacing w:val="-1"/>
        </w:rPr>
        <w:t> </w:t>
      </w:r>
      <w:r>
        <w:rPr/>
        <w:t>DOES</w:t>
      </w:r>
      <w:r>
        <w:rPr>
          <w:spacing w:val="-1"/>
        </w:rPr>
        <w:t> </w:t>
      </w:r>
      <w:r>
        <w:rPr/>
        <w:t>NOT </w:t>
      </w:r>
      <w:r>
        <w:rPr>
          <w:spacing w:val="-2"/>
        </w:rPr>
        <w:t>APPLY.</w:t>
      </w:r>
    </w:p>
    <w:p>
      <w:pPr>
        <w:pStyle w:val="BodyText"/>
        <w:spacing w:line="276" w:lineRule="auto" w:before="49"/>
        <w:ind w:right="197"/>
        <w:jc w:val="left"/>
      </w:pPr>
      <w:r>
        <w:rPr>
          <w:b/>
        </w:rPr>
        <w:t>Note: </w:t>
      </w:r>
      <w:r>
        <w:rPr/>
        <w:t>If the above box is checked this preference does not apply. If the box above is not checked complete the following:</w:t>
      </w:r>
    </w:p>
    <w:p>
      <w:pPr>
        <w:pStyle w:val="BodyText"/>
        <w:spacing w:line="276" w:lineRule="auto" w:before="160"/>
        <w:ind w:left="740" w:right="196"/>
      </w:pPr>
      <w:r>
        <w:rPr/>
        <w:t>Pursuant</w:t>
      </w:r>
      <w:r>
        <w:rPr>
          <w:spacing w:val="-4"/>
        </w:rPr>
        <w:t> </w:t>
      </w:r>
      <w:r>
        <w:rPr/>
        <w:t>to</w:t>
      </w:r>
      <w:r>
        <w:rPr>
          <w:spacing w:val="-4"/>
        </w:rPr>
        <w:t> </w:t>
      </w:r>
      <w:r>
        <w:rPr/>
        <w:t>RCW</w:t>
      </w:r>
      <w:r>
        <w:rPr>
          <w:spacing w:val="-5"/>
        </w:rPr>
        <w:t> </w:t>
      </w:r>
      <w:r>
        <w:rPr/>
        <w:t>39.26.310,</w:t>
      </w:r>
      <w:r>
        <w:rPr>
          <w:spacing w:val="-4"/>
        </w:rPr>
        <w:t> </w:t>
      </w:r>
      <w:r>
        <w:rPr/>
        <w:t>the</w:t>
      </w:r>
      <w:r>
        <w:rPr>
          <w:spacing w:val="-4"/>
        </w:rPr>
        <w:t> </w:t>
      </w:r>
      <w:r>
        <w:rPr/>
        <w:t>Agency</w:t>
      </w:r>
      <w:r>
        <w:rPr>
          <w:spacing w:val="-4"/>
        </w:rPr>
        <w:t> </w:t>
      </w:r>
      <w:r>
        <w:rPr/>
        <w:t>is</w:t>
      </w:r>
      <w:r>
        <w:rPr>
          <w:spacing w:val="-4"/>
        </w:rPr>
        <w:t> </w:t>
      </w:r>
      <w:r>
        <w:rPr/>
        <w:t>required</w:t>
      </w:r>
      <w:r>
        <w:rPr>
          <w:spacing w:val="-4"/>
        </w:rPr>
        <w:t> </w:t>
      </w:r>
      <w:r>
        <w:rPr/>
        <w:t>to</w:t>
      </w:r>
      <w:r>
        <w:rPr>
          <w:spacing w:val="-4"/>
        </w:rPr>
        <w:t> </w:t>
      </w:r>
      <w:r>
        <w:rPr/>
        <w:t>provide</w:t>
      </w:r>
      <w:r>
        <w:rPr>
          <w:spacing w:val="-5"/>
        </w:rPr>
        <w:t> </w:t>
      </w:r>
      <w:r>
        <w:rPr/>
        <w:t>a</w:t>
      </w:r>
      <w:r>
        <w:rPr>
          <w:spacing w:val="-5"/>
        </w:rPr>
        <w:t> </w:t>
      </w:r>
      <w:r>
        <w:rPr/>
        <w:t>preference</w:t>
      </w:r>
      <w:r>
        <w:rPr>
          <w:spacing w:val="-5"/>
        </w:rPr>
        <w:t> </w:t>
      </w:r>
      <w:r>
        <w:rPr/>
        <w:t>to</w:t>
      </w:r>
      <w:r>
        <w:rPr>
          <w:spacing w:val="-4"/>
        </w:rPr>
        <w:t> </w:t>
      </w:r>
      <w:r>
        <w:rPr/>
        <w:t>a</w:t>
      </w:r>
      <w:r>
        <w:rPr>
          <w:spacing w:val="-4"/>
        </w:rPr>
        <w:t> </w:t>
      </w:r>
      <w:r>
        <w:rPr/>
        <w:t>Bidder</w:t>
      </w:r>
      <w:r>
        <w:rPr>
          <w:spacing w:val="-4"/>
        </w:rPr>
        <w:t> </w:t>
      </w:r>
      <w:r>
        <w:rPr/>
        <w:t>that provides products that contain NO HFCs or contain HFCs with a comparatively low global warming potential. The products that will be eligible for a preference are all products with an “Acceptable” Substitute Listing Status, as identified by the </w:t>
      </w:r>
      <w:hyperlink r:id="rId13">
        <w:r>
          <w:rPr>
            <w:color w:val="0462C1"/>
            <w:u w:val="single" w:color="0462C1"/>
          </w:rPr>
          <w:t>Environmental Protection</w:t>
        </w:r>
      </w:hyperlink>
      <w:r>
        <w:rPr>
          <w:color w:val="0462C1"/>
        </w:rPr>
        <w:t> </w:t>
      </w:r>
      <w:hyperlink r:id="rId13">
        <w:r>
          <w:rPr>
            <w:color w:val="0462C1"/>
            <w:u w:val="single" w:color="0462C1"/>
          </w:rPr>
          <w:t>Agency’s (EPA) Significant New Alternatives Policy (SNAP)</w:t>
        </w:r>
      </w:hyperlink>
      <w:r>
        <w:rPr>
          <w:color w:val="0462C1"/>
        </w:rPr>
        <w:t> </w:t>
      </w:r>
      <w:r>
        <w:rPr/>
        <w:t>Program. Bidder certifies as follows (must check one):</w:t>
      </w:r>
    </w:p>
    <w:p>
      <w:pPr>
        <w:pStyle w:val="ListParagraph"/>
        <w:numPr>
          <w:ilvl w:val="0"/>
          <w:numId w:val="3"/>
        </w:numPr>
        <w:tabs>
          <w:tab w:pos="1280" w:val="left" w:leader="none"/>
        </w:tabs>
        <w:spacing w:line="240" w:lineRule="auto" w:before="163" w:after="0"/>
        <w:ind w:left="1280" w:right="0" w:hanging="629"/>
        <w:jc w:val="left"/>
        <w:rPr>
          <w:sz w:val="24"/>
        </w:rPr>
      </w:pPr>
      <w:r>
        <w:rPr>
          <w:sz w:val="24"/>
        </w:rPr>
        <w:t>NO</w:t>
      </w:r>
      <w:r>
        <w:rPr>
          <w:spacing w:val="-15"/>
          <w:sz w:val="24"/>
        </w:rPr>
        <w:t> </w:t>
      </w:r>
      <w:r>
        <w:rPr>
          <w:sz w:val="24"/>
        </w:rPr>
        <w:t>BID</w:t>
      </w:r>
      <w:r>
        <w:rPr>
          <w:spacing w:val="-14"/>
          <w:sz w:val="24"/>
        </w:rPr>
        <w:t> </w:t>
      </w:r>
      <w:r>
        <w:rPr>
          <w:sz w:val="24"/>
        </w:rPr>
        <w:t>PREFERENCE.</w:t>
      </w:r>
      <w:r>
        <w:rPr>
          <w:spacing w:val="-11"/>
          <w:sz w:val="24"/>
        </w:rPr>
        <w:t> </w:t>
      </w:r>
      <w:r>
        <w:rPr>
          <w:sz w:val="24"/>
        </w:rPr>
        <w:t>Bidder</w:t>
      </w:r>
      <w:r>
        <w:rPr>
          <w:spacing w:val="-15"/>
          <w:sz w:val="24"/>
        </w:rPr>
        <w:t> </w:t>
      </w:r>
      <w:r>
        <w:rPr>
          <w:sz w:val="24"/>
        </w:rPr>
        <w:t>is</w:t>
      </w:r>
      <w:r>
        <w:rPr>
          <w:spacing w:val="-13"/>
          <w:sz w:val="24"/>
        </w:rPr>
        <w:t> </w:t>
      </w:r>
      <w:r>
        <w:rPr>
          <w:sz w:val="24"/>
        </w:rPr>
        <w:t>not</w:t>
      </w:r>
      <w:r>
        <w:rPr>
          <w:spacing w:val="-13"/>
          <w:sz w:val="24"/>
        </w:rPr>
        <w:t> </w:t>
      </w:r>
      <w:r>
        <w:rPr>
          <w:sz w:val="24"/>
        </w:rPr>
        <w:t>seeking</w:t>
      </w:r>
      <w:r>
        <w:rPr>
          <w:spacing w:val="-13"/>
          <w:sz w:val="24"/>
        </w:rPr>
        <w:t> </w:t>
      </w:r>
      <w:r>
        <w:rPr>
          <w:sz w:val="24"/>
        </w:rPr>
        <w:t>a</w:t>
      </w:r>
      <w:r>
        <w:rPr>
          <w:spacing w:val="-14"/>
          <w:sz w:val="24"/>
        </w:rPr>
        <w:t> </w:t>
      </w:r>
      <w:r>
        <w:rPr>
          <w:sz w:val="24"/>
        </w:rPr>
        <w:t>bid</w:t>
      </w:r>
      <w:r>
        <w:rPr>
          <w:spacing w:val="-13"/>
          <w:sz w:val="24"/>
        </w:rPr>
        <w:t> </w:t>
      </w:r>
      <w:r>
        <w:rPr>
          <w:sz w:val="24"/>
        </w:rPr>
        <w:t>preference</w:t>
      </w:r>
      <w:r>
        <w:rPr>
          <w:spacing w:val="-14"/>
          <w:sz w:val="24"/>
        </w:rPr>
        <w:t> </w:t>
      </w:r>
      <w:r>
        <w:rPr>
          <w:sz w:val="24"/>
        </w:rPr>
        <w:t>for</w:t>
      </w:r>
      <w:r>
        <w:rPr>
          <w:spacing w:val="-15"/>
          <w:sz w:val="24"/>
        </w:rPr>
        <w:t> </w:t>
      </w:r>
      <w:r>
        <w:rPr>
          <w:sz w:val="24"/>
        </w:rPr>
        <w:t>Electronic</w:t>
      </w:r>
      <w:r>
        <w:rPr>
          <w:spacing w:val="-14"/>
          <w:sz w:val="24"/>
        </w:rPr>
        <w:t> </w:t>
      </w:r>
      <w:r>
        <w:rPr>
          <w:spacing w:val="-2"/>
          <w:sz w:val="24"/>
        </w:rPr>
        <w:t>Products</w:t>
      </w:r>
    </w:p>
    <w:p>
      <w:pPr>
        <w:pStyle w:val="Heading2"/>
        <w:spacing w:before="47"/>
      </w:pPr>
      <w:r>
        <w:rPr>
          <w:spacing w:val="-5"/>
        </w:rPr>
        <w:t>OR</w:t>
      </w:r>
    </w:p>
    <w:p>
      <w:pPr>
        <w:pStyle w:val="ListParagraph"/>
        <w:numPr>
          <w:ilvl w:val="0"/>
          <w:numId w:val="3"/>
        </w:numPr>
        <w:tabs>
          <w:tab w:pos="1280" w:val="left" w:leader="none"/>
        </w:tabs>
        <w:spacing w:line="276" w:lineRule="auto" w:before="44" w:after="0"/>
        <w:ind w:left="1280" w:right="199" w:hanging="629"/>
        <w:jc w:val="both"/>
        <w:rPr>
          <w:sz w:val="24"/>
        </w:rPr>
      </w:pPr>
      <w:r>
        <w:rPr>
          <w:sz w:val="24"/>
        </w:rPr>
        <w:t>BID</w:t>
      </w:r>
      <w:r>
        <w:rPr>
          <w:spacing w:val="-7"/>
          <w:sz w:val="24"/>
        </w:rPr>
        <w:t> </w:t>
      </w:r>
      <w:r>
        <w:rPr>
          <w:sz w:val="24"/>
        </w:rPr>
        <w:t>PREFERENCE</w:t>
      </w:r>
      <w:r>
        <w:rPr>
          <w:spacing w:val="-7"/>
          <w:sz w:val="24"/>
        </w:rPr>
        <w:t> </w:t>
      </w:r>
      <w:r>
        <w:rPr>
          <w:sz w:val="24"/>
        </w:rPr>
        <w:t>FOR</w:t>
      </w:r>
      <w:r>
        <w:rPr>
          <w:spacing w:val="-6"/>
          <w:sz w:val="24"/>
        </w:rPr>
        <w:t> </w:t>
      </w:r>
      <w:r>
        <w:rPr>
          <w:sz w:val="24"/>
        </w:rPr>
        <w:t>ALL</w:t>
      </w:r>
      <w:r>
        <w:rPr>
          <w:spacing w:val="-7"/>
          <w:sz w:val="24"/>
        </w:rPr>
        <w:t> </w:t>
      </w:r>
      <w:r>
        <w:rPr>
          <w:sz w:val="24"/>
        </w:rPr>
        <w:t>PRODUCTS</w:t>
      </w:r>
      <w:r>
        <w:rPr>
          <w:spacing w:val="-8"/>
          <w:sz w:val="24"/>
        </w:rPr>
        <w:t> </w:t>
      </w:r>
      <w:r>
        <w:rPr>
          <w:sz w:val="24"/>
        </w:rPr>
        <w:t>Bidder</w:t>
      </w:r>
      <w:r>
        <w:rPr>
          <w:spacing w:val="-8"/>
          <w:sz w:val="24"/>
        </w:rPr>
        <w:t> </w:t>
      </w:r>
      <w:r>
        <w:rPr>
          <w:sz w:val="24"/>
        </w:rPr>
        <w:t>is</w:t>
      </w:r>
      <w:r>
        <w:rPr>
          <w:spacing w:val="-6"/>
          <w:sz w:val="24"/>
        </w:rPr>
        <w:t> </w:t>
      </w:r>
      <w:r>
        <w:rPr>
          <w:sz w:val="24"/>
        </w:rPr>
        <w:t>seeking</w:t>
      </w:r>
      <w:r>
        <w:rPr>
          <w:spacing w:val="-6"/>
          <w:sz w:val="24"/>
        </w:rPr>
        <w:t> </w:t>
      </w:r>
      <w:r>
        <w:rPr>
          <w:sz w:val="24"/>
        </w:rPr>
        <w:t>a</w:t>
      </w:r>
      <w:r>
        <w:rPr>
          <w:spacing w:val="-8"/>
          <w:sz w:val="24"/>
        </w:rPr>
        <w:t> </w:t>
      </w:r>
      <w:r>
        <w:rPr>
          <w:sz w:val="24"/>
        </w:rPr>
        <w:t>bid</w:t>
      </w:r>
      <w:r>
        <w:rPr>
          <w:spacing w:val="-6"/>
          <w:sz w:val="24"/>
        </w:rPr>
        <w:t> </w:t>
      </w:r>
      <w:r>
        <w:rPr>
          <w:sz w:val="24"/>
        </w:rPr>
        <w:t>preference</w:t>
      </w:r>
      <w:r>
        <w:rPr>
          <w:spacing w:val="-8"/>
          <w:sz w:val="24"/>
        </w:rPr>
        <w:t> </w:t>
      </w:r>
      <w:r>
        <w:rPr>
          <w:sz w:val="24"/>
        </w:rPr>
        <w:t>for</w:t>
      </w:r>
      <w:r>
        <w:rPr>
          <w:spacing w:val="-8"/>
          <w:sz w:val="24"/>
        </w:rPr>
        <w:t> </w:t>
      </w:r>
      <w:r>
        <w:rPr>
          <w:sz w:val="24"/>
        </w:rPr>
        <w:t>all of Bidder’s products pertaining to the above referenced Application. Bidder certifies all product(s) identified above have an “Acceptable” Substitute Listing Status as identified by the </w:t>
      </w:r>
      <w:hyperlink r:id="rId13">
        <w:r>
          <w:rPr>
            <w:color w:val="0462C1"/>
            <w:sz w:val="24"/>
            <w:u w:val="single" w:color="0462C1"/>
          </w:rPr>
          <w:t>EPA SNAP Program</w:t>
        </w:r>
      </w:hyperlink>
      <w:r>
        <w:rPr>
          <w:sz w:val="24"/>
        </w:rPr>
        <w:t>. Documentation to support the “Acceptable” Substitute Listing status for each applicable product is attached to this certification.</w:t>
      </w:r>
    </w:p>
    <w:p>
      <w:pPr>
        <w:pStyle w:val="BodyText"/>
        <w:ind w:left="0"/>
        <w:jc w:val="left"/>
        <w:rPr>
          <w:sz w:val="26"/>
        </w:rPr>
      </w:pPr>
    </w:p>
    <w:p>
      <w:pPr>
        <w:pStyle w:val="Heading1"/>
        <w:numPr>
          <w:ilvl w:val="0"/>
          <w:numId w:val="1"/>
        </w:numPr>
        <w:tabs>
          <w:tab w:pos="831" w:val="left" w:leader="none"/>
        </w:tabs>
        <w:spacing w:line="240" w:lineRule="auto" w:before="180" w:after="0"/>
        <w:ind w:left="831" w:right="0" w:hanging="631"/>
        <w:jc w:val="left"/>
      </w:pPr>
      <w:r>
        <w:rPr/>
        <w:t>PREFERENCE</w:t>
      </w:r>
      <w:r>
        <w:rPr>
          <w:spacing w:val="-4"/>
        </w:rPr>
        <w:t> </w:t>
      </w:r>
      <w:r>
        <w:rPr/>
        <w:t>FOR</w:t>
      </w:r>
      <w:r>
        <w:rPr>
          <w:spacing w:val="-11"/>
        </w:rPr>
        <w:t> </w:t>
      </w:r>
      <w:r>
        <w:rPr/>
        <w:t>NON-MERCURY</w:t>
      </w:r>
      <w:r>
        <w:rPr>
          <w:spacing w:val="-1"/>
        </w:rPr>
        <w:t> </w:t>
      </w:r>
      <w:r>
        <w:rPr/>
        <w:t>ADDED</w:t>
      </w:r>
      <w:r>
        <w:rPr>
          <w:spacing w:val="-1"/>
        </w:rPr>
        <w:t> </w:t>
      </w:r>
      <w:r>
        <w:rPr>
          <w:spacing w:val="-2"/>
        </w:rPr>
        <w:t>PRODUCTS</w:t>
      </w:r>
    </w:p>
    <w:p>
      <w:pPr>
        <w:pStyle w:val="BodyText"/>
        <w:spacing w:before="8"/>
        <w:ind w:left="0"/>
        <w:jc w:val="left"/>
        <w:rPr>
          <w:b/>
        </w:rPr>
      </w:pPr>
    </w:p>
    <w:p>
      <w:pPr>
        <w:pStyle w:val="Heading2"/>
        <w:ind w:left="560" w:right="0"/>
        <w:jc w:val="both"/>
      </w:pPr>
      <w:r>
        <w:rPr>
          <w:rFonts w:ascii="MS Gothic" w:hAnsi="MS Gothic"/>
        </w:rPr>
        <w:t>☒</w:t>
      </w:r>
      <w:r>
        <w:rPr>
          <w:rFonts w:ascii="MS Gothic" w:hAnsi="MS Gothic"/>
          <w:spacing w:val="54"/>
          <w:w w:val="150"/>
        </w:rPr>
        <w:t>  </w:t>
      </w:r>
      <w:r>
        <w:rPr/>
        <w:t>AGENCY</w:t>
      </w:r>
      <w:r>
        <w:rPr>
          <w:spacing w:val="1"/>
        </w:rPr>
        <w:t> </w:t>
      </w:r>
      <w:r>
        <w:rPr/>
        <w:t>HAS</w:t>
      </w:r>
      <w:r>
        <w:rPr>
          <w:spacing w:val="-1"/>
        </w:rPr>
        <w:t> </w:t>
      </w:r>
      <w:r>
        <w:rPr/>
        <w:t>DETERMINED</w:t>
      </w:r>
      <w:r>
        <w:rPr>
          <w:spacing w:val="-2"/>
        </w:rPr>
        <w:t> </w:t>
      </w:r>
      <w:r>
        <w:rPr/>
        <w:t>THIS PREFERENCE</w:t>
      </w:r>
      <w:r>
        <w:rPr>
          <w:spacing w:val="-1"/>
        </w:rPr>
        <w:t> </w:t>
      </w:r>
      <w:r>
        <w:rPr/>
        <w:t>DOES</w:t>
      </w:r>
      <w:r>
        <w:rPr>
          <w:spacing w:val="-1"/>
        </w:rPr>
        <w:t> </w:t>
      </w:r>
      <w:r>
        <w:rPr/>
        <w:t>NOT </w:t>
      </w:r>
      <w:r>
        <w:rPr>
          <w:spacing w:val="-2"/>
        </w:rPr>
        <w:t>APPLY.</w:t>
      </w:r>
    </w:p>
    <w:p>
      <w:pPr>
        <w:pStyle w:val="BodyText"/>
        <w:spacing w:line="276" w:lineRule="auto" w:before="49"/>
        <w:ind w:right="197"/>
        <w:jc w:val="left"/>
      </w:pPr>
      <w:r>
        <w:rPr>
          <w:b/>
        </w:rPr>
        <w:t>Note: </w:t>
      </w:r>
      <w:r>
        <w:rPr/>
        <w:t>If the above box is checked this preference does not apply. If the box above is not checked complete the following:</w:t>
      </w:r>
    </w:p>
    <w:p>
      <w:pPr>
        <w:pStyle w:val="BodyText"/>
        <w:spacing w:line="276" w:lineRule="auto" w:before="160"/>
        <w:ind w:left="831" w:right="196"/>
      </w:pPr>
      <w:r>
        <w:rPr/>
        <w:t>Pursuant to RCW 70.95M.060, the Agency is required to provide a preference to a Bidder that provides products that contain the least amount of mercury-added compounds or components</w:t>
      </w:r>
      <w:r>
        <w:rPr>
          <w:spacing w:val="51"/>
          <w:w w:val="150"/>
        </w:rPr>
        <w:t> </w:t>
      </w:r>
      <w:r>
        <w:rPr/>
        <w:t>or</w:t>
      </w:r>
      <w:r>
        <w:rPr>
          <w:spacing w:val="53"/>
          <w:w w:val="150"/>
        </w:rPr>
        <w:t> </w:t>
      </w:r>
      <w:r>
        <w:rPr/>
        <w:t>if</w:t>
      </w:r>
      <w:r>
        <w:rPr>
          <w:spacing w:val="52"/>
          <w:w w:val="150"/>
        </w:rPr>
        <w:t> </w:t>
      </w:r>
      <w:r>
        <w:rPr/>
        <w:t>the</w:t>
      </w:r>
      <w:r>
        <w:rPr>
          <w:spacing w:val="55"/>
          <w:w w:val="150"/>
        </w:rPr>
        <w:t> </w:t>
      </w:r>
      <w:r>
        <w:rPr/>
        <w:t>product</w:t>
      </w:r>
      <w:r>
        <w:rPr>
          <w:spacing w:val="53"/>
          <w:w w:val="150"/>
        </w:rPr>
        <w:t> </w:t>
      </w:r>
      <w:r>
        <w:rPr/>
        <w:t>containing</w:t>
      </w:r>
      <w:r>
        <w:rPr>
          <w:spacing w:val="54"/>
          <w:w w:val="150"/>
        </w:rPr>
        <w:t> </w:t>
      </w:r>
      <w:r>
        <w:rPr/>
        <w:t>mercury</w:t>
      </w:r>
      <w:r>
        <w:rPr>
          <w:spacing w:val="52"/>
          <w:w w:val="150"/>
        </w:rPr>
        <w:t> </w:t>
      </w:r>
      <w:r>
        <w:rPr/>
        <w:t>is</w:t>
      </w:r>
      <w:r>
        <w:rPr>
          <w:spacing w:val="54"/>
          <w:w w:val="150"/>
        </w:rPr>
        <w:t> </w:t>
      </w:r>
      <w:r>
        <w:rPr/>
        <w:t>designed</w:t>
      </w:r>
      <w:r>
        <w:rPr>
          <w:spacing w:val="52"/>
          <w:w w:val="150"/>
        </w:rPr>
        <w:t> </w:t>
      </w:r>
      <w:r>
        <w:rPr/>
        <w:t>to</w:t>
      </w:r>
      <w:r>
        <w:rPr>
          <w:spacing w:val="54"/>
          <w:w w:val="150"/>
        </w:rPr>
        <w:t> </w:t>
      </w:r>
      <w:r>
        <w:rPr/>
        <w:t>reduce</w:t>
      </w:r>
      <w:r>
        <w:rPr>
          <w:spacing w:val="52"/>
          <w:w w:val="150"/>
        </w:rPr>
        <w:t> </w:t>
      </w:r>
      <w:r>
        <w:rPr>
          <w:spacing w:val="-2"/>
        </w:rPr>
        <w:t>electricity</w:t>
      </w:r>
    </w:p>
    <w:p>
      <w:pPr>
        <w:spacing w:after="0" w:line="276" w:lineRule="auto"/>
        <w:sectPr>
          <w:pgSz w:w="12240" w:h="15840"/>
          <w:pgMar w:top="1360" w:bottom="280" w:left="1240" w:right="1240"/>
        </w:sectPr>
      </w:pPr>
    </w:p>
    <w:p>
      <w:pPr>
        <w:pStyle w:val="BodyText"/>
        <w:spacing w:line="276" w:lineRule="auto" w:before="79"/>
        <w:ind w:left="831" w:right="198"/>
      </w:pPr>
      <w:r>
        <w:rPr/>
        <w:t>consumption by at least forty percent and there is no non-mercury or lower mercury alternative available that saves the same or a greater amount of electricity as the exempted product. Bidder certifies as follows (must check one):</w:t>
      </w:r>
    </w:p>
    <w:p>
      <w:pPr>
        <w:pStyle w:val="ListParagraph"/>
        <w:numPr>
          <w:ilvl w:val="0"/>
          <w:numId w:val="4"/>
        </w:numPr>
        <w:tabs>
          <w:tab w:pos="1280" w:val="left" w:leader="none"/>
        </w:tabs>
        <w:spacing w:line="278" w:lineRule="auto" w:before="163" w:after="0"/>
        <w:ind w:left="1280" w:right="195" w:hanging="629"/>
        <w:jc w:val="both"/>
        <w:rPr>
          <w:rFonts w:ascii="MS Gothic" w:hAnsi="MS Gothic"/>
          <w:sz w:val="24"/>
        </w:rPr>
      </w:pPr>
      <w:r>
        <w:rPr>
          <w:sz w:val="24"/>
        </w:rPr>
        <w:t>NO BID PREFERENCE. Bidder is not seeking a bid preference for Non-Mercury Added Products</w:t>
      </w:r>
    </w:p>
    <w:p>
      <w:pPr>
        <w:pStyle w:val="Heading2"/>
        <w:spacing w:line="273" w:lineRule="exact"/>
        <w:ind w:left="4698" w:right="4157"/>
      </w:pPr>
      <w:r>
        <w:rPr>
          <w:spacing w:val="-5"/>
        </w:rPr>
        <w:t>OR</w:t>
      </w:r>
    </w:p>
    <w:p>
      <w:pPr>
        <w:pStyle w:val="ListParagraph"/>
        <w:numPr>
          <w:ilvl w:val="0"/>
          <w:numId w:val="4"/>
        </w:numPr>
        <w:tabs>
          <w:tab w:pos="1280" w:val="left" w:leader="none"/>
        </w:tabs>
        <w:spacing w:line="276" w:lineRule="auto" w:before="42" w:after="0"/>
        <w:ind w:left="1280" w:right="196" w:hanging="629"/>
        <w:jc w:val="both"/>
        <w:rPr>
          <w:rFonts w:ascii="Segoe UI Symbol" w:hAnsi="Segoe UI Symbol"/>
          <w:sz w:val="24"/>
        </w:rPr>
      </w:pPr>
      <w:r>
        <w:rPr>
          <w:sz w:val="24"/>
        </w:rPr>
        <w:t>BID</w:t>
      </w:r>
      <w:r>
        <w:rPr>
          <w:spacing w:val="-7"/>
          <w:sz w:val="24"/>
        </w:rPr>
        <w:t> </w:t>
      </w:r>
      <w:r>
        <w:rPr>
          <w:sz w:val="24"/>
        </w:rPr>
        <w:t>PREFERENCE</w:t>
      </w:r>
      <w:r>
        <w:rPr>
          <w:spacing w:val="-7"/>
          <w:sz w:val="24"/>
        </w:rPr>
        <w:t> </w:t>
      </w:r>
      <w:r>
        <w:rPr>
          <w:sz w:val="24"/>
        </w:rPr>
        <w:t>FOR</w:t>
      </w:r>
      <w:r>
        <w:rPr>
          <w:spacing w:val="-6"/>
          <w:sz w:val="24"/>
        </w:rPr>
        <w:t> </w:t>
      </w:r>
      <w:r>
        <w:rPr>
          <w:sz w:val="24"/>
        </w:rPr>
        <w:t>ALL</w:t>
      </w:r>
      <w:r>
        <w:rPr>
          <w:spacing w:val="-7"/>
          <w:sz w:val="24"/>
        </w:rPr>
        <w:t> </w:t>
      </w:r>
      <w:r>
        <w:rPr>
          <w:sz w:val="24"/>
        </w:rPr>
        <w:t>PRODUCTS</w:t>
      </w:r>
      <w:r>
        <w:rPr>
          <w:spacing w:val="-8"/>
          <w:sz w:val="24"/>
        </w:rPr>
        <w:t> </w:t>
      </w:r>
      <w:r>
        <w:rPr>
          <w:sz w:val="24"/>
        </w:rPr>
        <w:t>Bidder</w:t>
      </w:r>
      <w:r>
        <w:rPr>
          <w:spacing w:val="-8"/>
          <w:sz w:val="24"/>
        </w:rPr>
        <w:t> </w:t>
      </w:r>
      <w:r>
        <w:rPr>
          <w:sz w:val="24"/>
        </w:rPr>
        <w:t>is</w:t>
      </w:r>
      <w:r>
        <w:rPr>
          <w:spacing w:val="-6"/>
          <w:sz w:val="24"/>
        </w:rPr>
        <w:t> </w:t>
      </w:r>
      <w:r>
        <w:rPr>
          <w:sz w:val="24"/>
        </w:rPr>
        <w:t>seeking</w:t>
      </w:r>
      <w:r>
        <w:rPr>
          <w:spacing w:val="-6"/>
          <w:sz w:val="24"/>
        </w:rPr>
        <w:t> </w:t>
      </w:r>
      <w:r>
        <w:rPr>
          <w:sz w:val="24"/>
        </w:rPr>
        <w:t>a</w:t>
      </w:r>
      <w:r>
        <w:rPr>
          <w:spacing w:val="-8"/>
          <w:sz w:val="24"/>
        </w:rPr>
        <w:t> </w:t>
      </w:r>
      <w:r>
        <w:rPr>
          <w:sz w:val="24"/>
        </w:rPr>
        <w:t>bid</w:t>
      </w:r>
      <w:r>
        <w:rPr>
          <w:spacing w:val="-6"/>
          <w:sz w:val="24"/>
        </w:rPr>
        <w:t> </w:t>
      </w:r>
      <w:r>
        <w:rPr>
          <w:sz w:val="24"/>
        </w:rPr>
        <w:t>preference</w:t>
      </w:r>
      <w:r>
        <w:rPr>
          <w:spacing w:val="-3"/>
          <w:sz w:val="24"/>
        </w:rPr>
        <w:t> </w:t>
      </w:r>
      <w:r>
        <w:rPr>
          <w:sz w:val="24"/>
        </w:rPr>
        <w:t>for</w:t>
      </w:r>
      <w:r>
        <w:rPr>
          <w:spacing w:val="-8"/>
          <w:sz w:val="24"/>
        </w:rPr>
        <w:t> </w:t>
      </w:r>
      <w:r>
        <w:rPr>
          <w:sz w:val="24"/>
        </w:rPr>
        <w:t>all of Bidder’s products pertaining to the above referenced Application. Bidder certifies all product(s) identified above listed above that are eligible for the preference, and as contained</w:t>
      </w:r>
      <w:r>
        <w:rPr>
          <w:spacing w:val="-4"/>
          <w:sz w:val="24"/>
        </w:rPr>
        <w:t> </w:t>
      </w:r>
      <w:r>
        <w:rPr>
          <w:sz w:val="24"/>
        </w:rPr>
        <w:t>in</w:t>
      </w:r>
      <w:r>
        <w:rPr>
          <w:spacing w:val="-4"/>
          <w:sz w:val="24"/>
        </w:rPr>
        <w:t> </w:t>
      </w:r>
      <w:r>
        <w:rPr>
          <w:sz w:val="24"/>
        </w:rPr>
        <w:t>the</w:t>
      </w:r>
      <w:r>
        <w:rPr>
          <w:spacing w:val="-3"/>
          <w:sz w:val="24"/>
        </w:rPr>
        <w:t> </w:t>
      </w:r>
      <w:r>
        <w:rPr>
          <w:sz w:val="24"/>
        </w:rPr>
        <w:t>Interstate</w:t>
      </w:r>
      <w:r>
        <w:rPr>
          <w:spacing w:val="-5"/>
          <w:sz w:val="24"/>
        </w:rPr>
        <w:t> </w:t>
      </w:r>
      <w:r>
        <w:rPr>
          <w:sz w:val="24"/>
        </w:rPr>
        <w:t>Mercury</w:t>
      </w:r>
      <w:r>
        <w:rPr>
          <w:spacing w:val="-3"/>
          <w:sz w:val="24"/>
        </w:rPr>
        <w:t> </w:t>
      </w:r>
      <w:r>
        <w:rPr>
          <w:sz w:val="24"/>
        </w:rPr>
        <w:t>Education</w:t>
      </w:r>
      <w:r>
        <w:rPr>
          <w:spacing w:val="-2"/>
          <w:sz w:val="24"/>
        </w:rPr>
        <w:t> </w:t>
      </w:r>
      <w:r>
        <w:rPr>
          <w:sz w:val="24"/>
        </w:rPr>
        <w:t>and</w:t>
      </w:r>
      <w:r>
        <w:rPr>
          <w:spacing w:val="-2"/>
          <w:sz w:val="24"/>
        </w:rPr>
        <w:t> </w:t>
      </w:r>
      <w:r>
        <w:rPr>
          <w:sz w:val="24"/>
        </w:rPr>
        <w:t>Reduction</w:t>
      </w:r>
      <w:r>
        <w:rPr>
          <w:spacing w:val="-4"/>
          <w:sz w:val="24"/>
        </w:rPr>
        <w:t> </w:t>
      </w:r>
      <w:r>
        <w:rPr>
          <w:sz w:val="24"/>
        </w:rPr>
        <w:t>Clearinghouse</w:t>
      </w:r>
      <w:r>
        <w:rPr>
          <w:spacing w:val="-5"/>
          <w:sz w:val="24"/>
        </w:rPr>
        <w:t> </w:t>
      </w:r>
      <w:r>
        <w:rPr>
          <w:sz w:val="24"/>
        </w:rPr>
        <w:t>Mercury- Added</w:t>
      </w:r>
      <w:r>
        <w:rPr>
          <w:spacing w:val="-2"/>
          <w:sz w:val="24"/>
        </w:rPr>
        <w:t> </w:t>
      </w:r>
      <w:r>
        <w:rPr>
          <w:sz w:val="24"/>
        </w:rPr>
        <w:t>Products</w:t>
      </w:r>
      <w:r>
        <w:rPr>
          <w:spacing w:val="-2"/>
          <w:sz w:val="24"/>
        </w:rPr>
        <w:t> </w:t>
      </w:r>
      <w:r>
        <w:rPr>
          <w:sz w:val="24"/>
        </w:rPr>
        <w:t>Database.</w:t>
      </w:r>
      <w:r>
        <w:rPr>
          <w:spacing w:val="-2"/>
          <w:sz w:val="24"/>
        </w:rPr>
        <w:t> </w:t>
      </w:r>
      <w:r>
        <w:rPr>
          <w:sz w:val="24"/>
        </w:rPr>
        <w:t>Documentation</w:t>
      </w:r>
      <w:r>
        <w:rPr>
          <w:spacing w:val="-2"/>
          <w:sz w:val="24"/>
        </w:rPr>
        <w:t> </w:t>
      </w:r>
      <w:r>
        <w:rPr>
          <w:sz w:val="24"/>
        </w:rPr>
        <w:t>to</w:t>
      </w:r>
      <w:r>
        <w:rPr>
          <w:spacing w:val="-2"/>
          <w:sz w:val="24"/>
        </w:rPr>
        <w:t> </w:t>
      </w:r>
      <w:r>
        <w:rPr>
          <w:sz w:val="24"/>
        </w:rPr>
        <w:t>support</w:t>
      </w:r>
      <w:r>
        <w:rPr>
          <w:spacing w:val="-3"/>
          <w:sz w:val="24"/>
        </w:rPr>
        <w:t> </w:t>
      </w:r>
      <w:r>
        <w:rPr>
          <w:sz w:val="24"/>
        </w:rPr>
        <w:t>the</w:t>
      </w:r>
      <w:r>
        <w:rPr>
          <w:spacing w:val="-3"/>
          <w:sz w:val="24"/>
        </w:rPr>
        <w:t> </w:t>
      </w:r>
      <w:r>
        <w:rPr>
          <w:sz w:val="24"/>
        </w:rPr>
        <w:t>preference</w:t>
      </w:r>
      <w:r>
        <w:rPr>
          <w:spacing w:val="-3"/>
          <w:sz w:val="24"/>
        </w:rPr>
        <w:t> </w:t>
      </w:r>
      <w:r>
        <w:rPr>
          <w:sz w:val="24"/>
        </w:rPr>
        <w:t>is</w:t>
      </w:r>
      <w:r>
        <w:rPr>
          <w:spacing w:val="-2"/>
          <w:sz w:val="24"/>
        </w:rPr>
        <w:t> </w:t>
      </w:r>
      <w:r>
        <w:rPr>
          <w:sz w:val="24"/>
        </w:rPr>
        <w:t>attached</w:t>
      </w:r>
      <w:r>
        <w:rPr>
          <w:spacing w:val="-2"/>
          <w:sz w:val="24"/>
        </w:rPr>
        <w:t> </w:t>
      </w:r>
      <w:r>
        <w:rPr>
          <w:sz w:val="24"/>
        </w:rPr>
        <w:t>to</w:t>
      </w:r>
      <w:r>
        <w:rPr>
          <w:spacing w:val="-2"/>
          <w:sz w:val="24"/>
        </w:rPr>
        <w:t> </w:t>
      </w:r>
      <w:r>
        <w:rPr>
          <w:sz w:val="24"/>
        </w:rPr>
        <w:t>this </w:t>
      </w:r>
      <w:r>
        <w:rPr>
          <w:spacing w:val="-2"/>
          <w:sz w:val="24"/>
        </w:rPr>
        <w:t>certification.</w:t>
      </w:r>
    </w:p>
    <w:p>
      <w:pPr>
        <w:pStyle w:val="Heading1"/>
        <w:numPr>
          <w:ilvl w:val="0"/>
          <w:numId w:val="1"/>
        </w:numPr>
        <w:tabs>
          <w:tab w:pos="831" w:val="left" w:leader="none"/>
        </w:tabs>
        <w:spacing w:line="240" w:lineRule="auto" w:before="160" w:after="0"/>
        <w:ind w:left="831" w:right="0" w:hanging="631"/>
        <w:jc w:val="left"/>
      </w:pPr>
      <w:r>
        <w:rPr/>
        <w:t>PREFERENCE</w:t>
      </w:r>
      <w:r>
        <w:rPr>
          <w:spacing w:val="-2"/>
        </w:rPr>
        <w:t> </w:t>
      </w:r>
      <w:r>
        <w:rPr/>
        <w:t>FOR</w:t>
      </w:r>
      <w:r>
        <w:rPr>
          <w:spacing w:val="-11"/>
        </w:rPr>
        <w:t> </w:t>
      </w:r>
      <w:r>
        <w:rPr/>
        <w:t>RECYCLED</w:t>
      </w:r>
      <w:r>
        <w:rPr>
          <w:spacing w:val="-1"/>
        </w:rPr>
        <w:t> </w:t>
      </w:r>
      <w:r>
        <w:rPr/>
        <w:t>CONTENT</w:t>
      </w:r>
      <w:r>
        <w:rPr>
          <w:spacing w:val="-1"/>
        </w:rPr>
        <w:t> </w:t>
      </w:r>
      <w:r>
        <w:rPr>
          <w:spacing w:val="-2"/>
        </w:rPr>
        <w:t>PRODUCTS</w:t>
      </w:r>
    </w:p>
    <w:p>
      <w:pPr>
        <w:pStyle w:val="Heading2"/>
        <w:tabs>
          <w:tab w:pos="1280" w:val="left" w:leader="none"/>
        </w:tabs>
        <w:spacing w:before="204"/>
        <w:ind w:left="560" w:right="0"/>
        <w:jc w:val="left"/>
      </w:pPr>
      <w:r>
        <w:rPr>
          <w:rFonts w:ascii="MS Gothic" w:hAnsi="MS Gothic"/>
          <w:spacing w:val="-10"/>
        </w:rPr>
        <w:t>☒</w:t>
      </w:r>
      <w:r>
        <w:rPr>
          <w:rFonts w:ascii="MS Gothic" w:hAnsi="MS Gothic"/>
        </w:rPr>
        <w:tab/>
      </w:r>
      <w:r>
        <w:rPr/>
        <w:t>AGENCY</w:t>
      </w:r>
      <w:r>
        <w:rPr>
          <w:spacing w:val="-2"/>
        </w:rPr>
        <w:t> </w:t>
      </w:r>
      <w:r>
        <w:rPr/>
        <w:t>HAS</w:t>
      </w:r>
      <w:r>
        <w:rPr>
          <w:spacing w:val="-1"/>
        </w:rPr>
        <w:t> </w:t>
      </w:r>
      <w:r>
        <w:rPr/>
        <w:t>DETERMINED</w:t>
      </w:r>
      <w:r>
        <w:rPr>
          <w:spacing w:val="-3"/>
        </w:rPr>
        <w:t> </w:t>
      </w:r>
      <w:r>
        <w:rPr/>
        <w:t>THIS</w:t>
      </w:r>
      <w:r>
        <w:rPr>
          <w:spacing w:val="-1"/>
        </w:rPr>
        <w:t> </w:t>
      </w:r>
      <w:r>
        <w:rPr/>
        <w:t>PREFERENCE</w:t>
      </w:r>
      <w:r>
        <w:rPr>
          <w:spacing w:val="-2"/>
        </w:rPr>
        <w:t> </w:t>
      </w:r>
      <w:r>
        <w:rPr/>
        <w:t>DOES</w:t>
      </w:r>
      <w:r>
        <w:rPr>
          <w:spacing w:val="-1"/>
        </w:rPr>
        <w:t> </w:t>
      </w:r>
      <w:r>
        <w:rPr/>
        <w:t>NOT</w:t>
      </w:r>
      <w:r>
        <w:rPr>
          <w:spacing w:val="-1"/>
        </w:rPr>
        <w:t> </w:t>
      </w:r>
      <w:r>
        <w:rPr>
          <w:spacing w:val="-2"/>
        </w:rPr>
        <w:t>APPLY.</w:t>
      </w:r>
    </w:p>
    <w:p>
      <w:pPr>
        <w:pStyle w:val="BodyText"/>
        <w:spacing w:line="276" w:lineRule="auto" w:before="47"/>
        <w:ind w:right="197"/>
        <w:jc w:val="left"/>
      </w:pPr>
      <w:r>
        <w:rPr>
          <w:b/>
        </w:rPr>
        <w:t>Note: </w:t>
      </w:r>
      <w:r>
        <w:rPr/>
        <w:t>If the above box is checked this preference does not apply. If the box above is not checked complete the following:</w:t>
      </w:r>
    </w:p>
    <w:p>
      <w:pPr>
        <w:pStyle w:val="BodyText"/>
        <w:spacing w:line="276" w:lineRule="auto" w:before="160"/>
        <w:ind w:left="831" w:right="198"/>
      </w:pPr>
      <w:r>
        <w:rPr/>
        <w:t>Pursuant</w:t>
      </w:r>
      <w:r>
        <w:rPr>
          <w:spacing w:val="-9"/>
        </w:rPr>
        <w:t> </w:t>
      </w:r>
      <w:r>
        <w:rPr/>
        <w:t>to</w:t>
      </w:r>
      <w:r>
        <w:rPr>
          <w:spacing w:val="-9"/>
        </w:rPr>
        <w:t> </w:t>
      </w:r>
      <w:r>
        <w:rPr/>
        <w:t>RCW</w:t>
      </w:r>
      <w:r>
        <w:rPr>
          <w:spacing w:val="-11"/>
        </w:rPr>
        <w:t> </w:t>
      </w:r>
      <w:r>
        <w:rPr/>
        <w:t>39.26.255,</w:t>
      </w:r>
      <w:r>
        <w:rPr>
          <w:spacing w:val="-10"/>
        </w:rPr>
        <w:t> </w:t>
      </w:r>
      <w:r>
        <w:rPr/>
        <w:t>the</w:t>
      </w:r>
      <w:r>
        <w:rPr>
          <w:spacing w:val="-10"/>
        </w:rPr>
        <w:t> </w:t>
      </w:r>
      <w:r>
        <w:rPr/>
        <w:t>Agency</w:t>
      </w:r>
      <w:r>
        <w:rPr>
          <w:spacing w:val="-10"/>
        </w:rPr>
        <w:t> </w:t>
      </w:r>
      <w:r>
        <w:rPr/>
        <w:t>is</w:t>
      </w:r>
      <w:r>
        <w:rPr>
          <w:spacing w:val="-9"/>
        </w:rPr>
        <w:t> </w:t>
      </w:r>
      <w:r>
        <w:rPr/>
        <w:t>required</w:t>
      </w:r>
      <w:r>
        <w:rPr>
          <w:spacing w:val="-10"/>
        </w:rPr>
        <w:t> </w:t>
      </w:r>
      <w:r>
        <w:rPr/>
        <w:t>to</w:t>
      </w:r>
      <w:r>
        <w:rPr>
          <w:spacing w:val="-9"/>
        </w:rPr>
        <w:t> </w:t>
      </w:r>
      <w:r>
        <w:rPr/>
        <w:t>provide</w:t>
      </w:r>
      <w:r>
        <w:rPr>
          <w:spacing w:val="-11"/>
        </w:rPr>
        <w:t> </w:t>
      </w:r>
      <w:r>
        <w:rPr/>
        <w:t>a</w:t>
      </w:r>
      <w:r>
        <w:rPr>
          <w:spacing w:val="-11"/>
        </w:rPr>
        <w:t> </w:t>
      </w:r>
      <w:r>
        <w:rPr/>
        <w:t>preference</w:t>
      </w:r>
      <w:r>
        <w:rPr>
          <w:spacing w:val="-8"/>
        </w:rPr>
        <w:t> </w:t>
      </w:r>
      <w:r>
        <w:rPr/>
        <w:t>to</w:t>
      </w:r>
      <w:r>
        <w:rPr>
          <w:spacing w:val="-9"/>
        </w:rPr>
        <w:t> </w:t>
      </w:r>
      <w:r>
        <w:rPr/>
        <w:t>a</w:t>
      </w:r>
      <w:r>
        <w:rPr>
          <w:spacing w:val="-11"/>
        </w:rPr>
        <w:t> </w:t>
      </w:r>
      <w:r>
        <w:rPr/>
        <w:t>Bidder</w:t>
      </w:r>
      <w:r>
        <w:rPr>
          <w:spacing w:val="-11"/>
        </w:rPr>
        <w:t> </w:t>
      </w:r>
      <w:r>
        <w:rPr/>
        <w:t>that provides products that contain recycled material. All bidders must certify</w:t>
      </w:r>
      <w:r>
        <w:rPr>
          <w:spacing w:val="-3"/>
        </w:rPr>
        <w:t> </w:t>
      </w:r>
      <w:r>
        <w:rPr/>
        <w:t>whether</w:t>
      </w:r>
      <w:r>
        <w:rPr>
          <w:spacing w:val="-1"/>
        </w:rPr>
        <w:t> </w:t>
      </w:r>
      <w:r>
        <w:rPr/>
        <w:t>they are seeking the statutory preference for products containing recycled material.</w:t>
      </w:r>
    </w:p>
    <w:p>
      <w:pPr>
        <w:pStyle w:val="BodyText"/>
        <w:spacing w:line="276" w:lineRule="auto" w:before="159"/>
        <w:ind w:left="831" w:right="193"/>
      </w:pPr>
      <w:r>
        <w:rPr/>
        <w:t>Bidders</w:t>
      </w:r>
      <w:r>
        <w:rPr>
          <w:spacing w:val="-6"/>
        </w:rPr>
        <w:t> </w:t>
      </w:r>
      <w:r>
        <w:rPr/>
        <w:t>who</w:t>
      </w:r>
      <w:r>
        <w:rPr>
          <w:spacing w:val="-6"/>
        </w:rPr>
        <w:t> </w:t>
      </w:r>
      <w:r>
        <w:rPr/>
        <w:t>seek</w:t>
      </w:r>
      <w:r>
        <w:rPr>
          <w:spacing w:val="-6"/>
        </w:rPr>
        <w:t> </w:t>
      </w:r>
      <w:r>
        <w:rPr/>
        <w:t>to</w:t>
      </w:r>
      <w:r>
        <w:rPr>
          <w:spacing w:val="-5"/>
        </w:rPr>
        <w:t> </w:t>
      </w:r>
      <w:r>
        <w:rPr/>
        <w:t>obtain</w:t>
      </w:r>
      <w:r>
        <w:rPr>
          <w:spacing w:val="-5"/>
        </w:rPr>
        <w:t> </w:t>
      </w:r>
      <w:r>
        <w:rPr/>
        <w:t>the</w:t>
      </w:r>
      <w:r>
        <w:rPr>
          <w:spacing w:val="-6"/>
        </w:rPr>
        <w:t> </w:t>
      </w:r>
      <w:r>
        <w:rPr/>
        <w:t>preference</w:t>
      </w:r>
      <w:r>
        <w:rPr>
          <w:spacing w:val="-7"/>
        </w:rPr>
        <w:t> </w:t>
      </w:r>
      <w:r>
        <w:rPr/>
        <w:t>for</w:t>
      </w:r>
      <w:r>
        <w:rPr>
          <w:spacing w:val="-7"/>
        </w:rPr>
        <w:t> </w:t>
      </w:r>
      <w:r>
        <w:rPr/>
        <w:t>Products</w:t>
      </w:r>
      <w:r>
        <w:rPr>
          <w:spacing w:val="-5"/>
        </w:rPr>
        <w:t> </w:t>
      </w:r>
      <w:r>
        <w:rPr/>
        <w:t>Containing</w:t>
      </w:r>
      <w:r>
        <w:rPr>
          <w:spacing w:val="-5"/>
        </w:rPr>
        <w:t> </w:t>
      </w:r>
      <w:r>
        <w:rPr/>
        <w:t>Recycled</w:t>
      </w:r>
      <w:r>
        <w:rPr>
          <w:spacing w:val="-6"/>
        </w:rPr>
        <w:t> </w:t>
      </w:r>
      <w:r>
        <w:rPr/>
        <w:t>Material</w:t>
      </w:r>
      <w:r>
        <w:rPr>
          <w:spacing w:val="-6"/>
        </w:rPr>
        <w:t> </w:t>
      </w:r>
      <w:r>
        <w:rPr/>
        <w:t>must certify</w:t>
      </w:r>
      <w:r>
        <w:rPr>
          <w:spacing w:val="-15"/>
        </w:rPr>
        <w:t> </w:t>
      </w:r>
      <w:r>
        <w:rPr/>
        <w:t>that</w:t>
      </w:r>
      <w:r>
        <w:rPr>
          <w:spacing w:val="-15"/>
        </w:rPr>
        <w:t> </w:t>
      </w:r>
      <w:r>
        <w:rPr/>
        <w:t>the</w:t>
      </w:r>
      <w:r>
        <w:rPr>
          <w:spacing w:val="-15"/>
        </w:rPr>
        <w:t> </w:t>
      </w:r>
      <w:r>
        <w:rPr/>
        <w:t>products</w:t>
      </w:r>
      <w:r>
        <w:rPr>
          <w:spacing w:val="-15"/>
        </w:rPr>
        <w:t> </w:t>
      </w:r>
      <w:r>
        <w:rPr/>
        <w:t>identified</w:t>
      </w:r>
      <w:r>
        <w:rPr>
          <w:spacing w:val="-15"/>
        </w:rPr>
        <w:t> </w:t>
      </w:r>
      <w:r>
        <w:rPr/>
        <w:t>in</w:t>
      </w:r>
      <w:r>
        <w:rPr>
          <w:spacing w:val="-15"/>
        </w:rPr>
        <w:t> </w:t>
      </w:r>
      <w:r>
        <w:rPr/>
        <w:t>above</w:t>
      </w:r>
      <w:r>
        <w:rPr>
          <w:spacing w:val="-15"/>
        </w:rPr>
        <w:t> </w:t>
      </w:r>
      <w:r>
        <w:rPr/>
        <w:t>exceed</w:t>
      </w:r>
      <w:r>
        <w:rPr>
          <w:spacing w:val="-15"/>
        </w:rPr>
        <w:t> </w:t>
      </w:r>
      <w:r>
        <w:rPr/>
        <w:t>the</w:t>
      </w:r>
      <w:r>
        <w:rPr>
          <w:spacing w:val="-15"/>
        </w:rPr>
        <w:t> </w:t>
      </w:r>
      <w:r>
        <w:rPr/>
        <w:t>minimum</w:t>
      </w:r>
      <w:r>
        <w:rPr>
          <w:spacing w:val="-15"/>
        </w:rPr>
        <w:t> </w:t>
      </w:r>
      <w:r>
        <w:rPr/>
        <w:t>required</w:t>
      </w:r>
      <w:r>
        <w:rPr>
          <w:spacing w:val="-15"/>
        </w:rPr>
        <w:t> </w:t>
      </w:r>
      <w:r>
        <w:rPr/>
        <w:t>amount(s)</w:t>
      </w:r>
      <w:r>
        <w:rPr>
          <w:spacing w:val="-15"/>
        </w:rPr>
        <w:t> </w:t>
      </w:r>
      <w:r>
        <w:rPr/>
        <w:t>of</w:t>
      </w:r>
      <w:r>
        <w:rPr>
          <w:spacing w:val="-15"/>
        </w:rPr>
        <w:t> </w:t>
      </w:r>
      <w:r>
        <w:rPr/>
        <w:t>post- consumer or total recycled material described in the relevant section of the </w:t>
      </w:r>
      <w:hyperlink r:id="rId14">
        <w:r>
          <w:rPr>
            <w:color w:val="0462C1"/>
            <w:u w:val="single" w:color="0462C1"/>
          </w:rPr>
          <w:t>Environmental</w:t>
        </w:r>
      </w:hyperlink>
      <w:r>
        <w:rPr>
          <w:color w:val="0462C1"/>
        </w:rPr>
        <w:t> </w:t>
      </w:r>
      <w:hyperlink r:id="rId14">
        <w:r>
          <w:rPr>
            <w:color w:val="0462C1"/>
            <w:u w:val="single" w:color="0462C1"/>
          </w:rPr>
          <w:t>Protection Agency’s Comprehensive Procurement Guideline Program</w:t>
        </w:r>
      </w:hyperlink>
      <w:r>
        <w:rPr/>
        <w:t>. Bidder certifies as follows (must check one):</w:t>
      </w:r>
    </w:p>
    <w:p>
      <w:pPr>
        <w:pStyle w:val="ListParagraph"/>
        <w:numPr>
          <w:ilvl w:val="1"/>
          <w:numId w:val="1"/>
        </w:numPr>
        <w:tabs>
          <w:tab w:pos="1280" w:val="left" w:leader="none"/>
        </w:tabs>
        <w:spacing w:line="276" w:lineRule="auto" w:before="162" w:after="0"/>
        <w:ind w:left="1280" w:right="201" w:hanging="720"/>
        <w:jc w:val="both"/>
        <w:rPr>
          <w:sz w:val="24"/>
        </w:rPr>
      </w:pPr>
      <w:r>
        <w:rPr>
          <w:sz w:val="24"/>
        </w:rPr>
        <w:t>NO</w:t>
      </w:r>
      <w:r>
        <w:rPr>
          <w:spacing w:val="-3"/>
          <w:sz w:val="24"/>
        </w:rPr>
        <w:t> </w:t>
      </w:r>
      <w:r>
        <w:rPr>
          <w:sz w:val="24"/>
        </w:rPr>
        <w:t>BID</w:t>
      </w:r>
      <w:r>
        <w:rPr>
          <w:spacing w:val="-3"/>
          <w:sz w:val="24"/>
        </w:rPr>
        <w:t> </w:t>
      </w:r>
      <w:r>
        <w:rPr>
          <w:sz w:val="24"/>
        </w:rPr>
        <w:t>PREFERENCE. Bidder</w:t>
      </w:r>
      <w:r>
        <w:rPr>
          <w:spacing w:val="-4"/>
          <w:sz w:val="24"/>
        </w:rPr>
        <w:t> </w:t>
      </w:r>
      <w:r>
        <w:rPr>
          <w:sz w:val="24"/>
        </w:rPr>
        <w:t>is</w:t>
      </w:r>
      <w:r>
        <w:rPr>
          <w:spacing w:val="-2"/>
          <w:sz w:val="24"/>
        </w:rPr>
        <w:t> </w:t>
      </w:r>
      <w:r>
        <w:rPr>
          <w:sz w:val="24"/>
        </w:rPr>
        <w:t>not</w:t>
      </w:r>
      <w:r>
        <w:rPr>
          <w:spacing w:val="-2"/>
          <w:sz w:val="24"/>
        </w:rPr>
        <w:t> </w:t>
      </w:r>
      <w:r>
        <w:rPr>
          <w:sz w:val="24"/>
        </w:rPr>
        <w:t>seeking</w:t>
      </w:r>
      <w:r>
        <w:rPr>
          <w:spacing w:val="-2"/>
          <w:sz w:val="24"/>
        </w:rPr>
        <w:t> </w:t>
      </w:r>
      <w:r>
        <w:rPr>
          <w:sz w:val="24"/>
        </w:rPr>
        <w:t>a</w:t>
      </w:r>
      <w:r>
        <w:rPr>
          <w:spacing w:val="-3"/>
          <w:sz w:val="24"/>
        </w:rPr>
        <w:t> </w:t>
      </w:r>
      <w:r>
        <w:rPr>
          <w:sz w:val="24"/>
        </w:rPr>
        <w:t>bid</w:t>
      </w:r>
      <w:r>
        <w:rPr>
          <w:spacing w:val="-2"/>
          <w:sz w:val="24"/>
        </w:rPr>
        <w:t> </w:t>
      </w:r>
      <w:r>
        <w:rPr>
          <w:sz w:val="24"/>
        </w:rPr>
        <w:t>preference</w:t>
      </w:r>
      <w:r>
        <w:rPr>
          <w:spacing w:val="-3"/>
          <w:sz w:val="24"/>
        </w:rPr>
        <w:t> </w:t>
      </w:r>
      <w:r>
        <w:rPr>
          <w:sz w:val="24"/>
        </w:rPr>
        <w:t>for</w:t>
      </w:r>
      <w:r>
        <w:rPr>
          <w:spacing w:val="-3"/>
          <w:sz w:val="24"/>
        </w:rPr>
        <w:t> </w:t>
      </w:r>
      <w:r>
        <w:rPr>
          <w:sz w:val="24"/>
        </w:rPr>
        <w:t>Recycled</w:t>
      </w:r>
      <w:r>
        <w:rPr>
          <w:spacing w:val="-2"/>
          <w:sz w:val="24"/>
        </w:rPr>
        <w:t> </w:t>
      </w:r>
      <w:r>
        <w:rPr>
          <w:sz w:val="24"/>
        </w:rPr>
        <w:t>Content </w:t>
      </w:r>
      <w:r>
        <w:rPr>
          <w:spacing w:val="-2"/>
          <w:sz w:val="24"/>
        </w:rPr>
        <w:t>Products</w:t>
      </w:r>
    </w:p>
    <w:p>
      <w:pPr>
        <w:pStyle w:val="Heading2"/>
        <w:spacing w:line="275" w:lineRule="exact"/>
      </w:pPr>
      <w:r>
        <w:rPr>
          <w:spacing w:val="-5"/>
        </w:rPr>
        <w:t>OR</w:t>
      </w:r>
    </w:p>
    <w:p>
      <w:pPr>
        <w:pStyle w:val="ListParagraph"/>
        <w:numPr>
          <w:ilvl w:val="1"/>
          <w:numId w:val="1"/>
        </w:numPr>
        <w:tabs>
          <w:tab w:pos="1280" w:val="left" w:leader="none"/>
        </w:tabs>
        <w:spacing w:line="276" w:lineRule="auto" w:before="44" w:after="0"/>
        <w:ind w:left="1280" w:right="199" w:hanging="720"/>
        <w:jc w:val="both"/>
        <w:rPr>
          <w:sz w:val="24"/>
        </w:rPr>
      </w:pPr>
      <w:r>
        <w:rPr>
          <w:sz w:val="24"/>
        </w:rPr>
        <w:t>BID</w:t>
      </w:r>
      <w:r>
        <w:rPr>
          <w:spacing w:val="-7"/>
          <w:sz w:val="24"/>
        </w:rPr>
        <w:t> </w:t>
      </w:r>
      <w:r>
        <w:rPr>
          <w:sz w:val="24"/>
        </w:rPr>
        <w:t>PREFERENCE</w:t>
      </w:r>
      <w:r>
        <w:rPr>
          <w:spacing w:val="-7"/>
          <w:sz w:val="24"/>
        </w:rPr>
        <w:t> </w:t>
      </w:r>
      <w:r>
        <w:rPr>
          <w:sz w:val="24"/>
        </w:rPr>
        <w:t>FOR</w:t>
      </w:r>
      <w:r>
        <w:rPr>
          <w:spacing w:val="-6"/>
          <w:sz w:val="24"/>
        </w:rPr>
        <w:t> </w:t>
      </w:r>
      <w:r>
        <w:rPr>
          <w:sz w:val="24"/>
        </w:rPr>
        <w:t>ALL</w:t>
      </w:r>
      <w:r>
        <w:rPr>
          <w:spacing w:val="-7"/>
          <w:sz w:val="24"/>
        </w:rPr>
        <w:t> </w:t>
      </w:r>
      <w:r>
        <w:rPr>
          <w:sz w:val="24"/>
        </w:rPr>
        <w:t>PRODUCTS</w:t>
      </w:r>
      <w:r>
        <w:rPr>
          <w:spacing w:val="-8"/>
          <w:sz w:val="24"/>
        </w:rPr>
        <w:t> </w:t>
      </w:r>
      <w:r>
        <w:rPr>
          <w:sz w:val="24"/>
        </w:rPr>
        <w:t>Bidder</w:t>
      </w:r>
      <w:r>
        <w:rPr>
          <w:spacing w:val="-8"/>
          <w:sz w:val="24"/>
        </w:rPr>
        <w:t> </w:t>
      </w:r>
      <w:r>
        <w:rPr>
          <w:sz w:val="24"/>
        </w:rPr>
        <w:t>is</w:t>
      </w:r>
      <w:r>
        <w:rPr>
          <w:spacing w:val="-6"/>
          <w:sz w:val="24"/>
        </w:rPr>
        <w:t> </w:t>
      </w:r>
      <w:r>
        <w:rPr>
          <w:sz w:val="24"/>
        </w:rPr>
        <w:t>seeking</w:t>
      </w:r>
      <w:r>
        <w:rPr>
          <w:spacing w:val="-6"/>
          <w:sz w:val="24"/>
        </w:rPr>
        <w:t> </w:t>
      </w:r>
      <w:r>
        <w:rPr>
          <w:sz w:val="24"/>
        </w:rPr>
        <w:t>a</w:t>
      </w:r>
      <w:r>
        <w:rPr>
          <w:spacing w:val="-8"/>
          <w:sz w:val="24"/>
        </w:rPr>
        <w:t> </w:t>
      </w:r>
      <w:r>
        <w:rPr>
          <w:sz w:val="24"/>
        </w:rPr>
        <w:t>bid</w:t>
      </w:r>
      <w:r>
        <w:rPr>
          <w:spacing w:val="-6"/>
          <w:sz w:val="24"/>
        </w:rPr>
        <w:t> </w:t>
      </w:r>
      <w:r>
        <w:rPr>
          <w:sz w:val="24"/>
        </w:rPr>
        <w:t>preference</w:t>
      </w:r>
      <w:r>
        <w:rPr>
          <w:spacing w:val="-8"/>
          <w:sz w:val="24"/>
        </w:rPr>
        <w:t> </w:t>
      </w:r>
      <w:r>
        <w:rPr>
          <w:sz w:val="24"/>
        </w:rPr>
        <w:t>for</w:t>
      </w:r>
      <w:r>
        <w:rPr>
          <w:spacing w:val="-8"/>
          <w:sz w:val="24"/>
        </w:rPr>
        <w:t> </w:t>
      </w:r>
      <w:r>
        <w:rPr>
          <w:sz w:val="24"/>
        </w:rPr>
        <w:t>all of Bidder’s products pertaining to the above referenced Application. Bidder certifies all product(s) identified above listed above exceed the Environmental Protection Agency’s Comprehensive Procurement Guidelines standard (as it existed on July 1, 2001) recommended content level percentages or the minimum product specification. The</w:t>
      </w:r>
      <w:r>
        <w:rPr>
          <w:spacing w:val="-8"/>
          <w:sz w:val="24"/>
        </w:rPr>
        <w:t> </w:t>
      </w:r>
      <w:r>
        <w:rPr>
          <w:sz w:val="24"/>
        </w:rPr>
        <w:t>recycled</w:t>
      </w:r>
      <w:r>
        <w:rPr>
          <w:spacing w:val="-7"/>
          <w:sz w:val="24"/>
        </w:rPr>
        <w:t> </w:t>
      </w:r>
      <w:r>
        <w:rPr>
          <w:sz w:val="24"/>
        </w:rPr>
        <w:t>material</w:t>
      </w:r>
      <w:r>
        <w:rPr>
          <w:spacing w:val="-6"/>
          <w:sz w:val="24"/>
        </w:rPr>
        <w:t> </w:t>
      </w:r>
      <w:r>
        <w:rPr>
          <w:sz w:val="24"/>
        </w:rPr>
        <w:t>levels</w:t>
      </w:r>
      <w:r>
        <w:rPr>
          <w:spacing w:val="-6"/>
          <w:sz w:val="24"/>
        </w:rPr>
        <w:t> </w:t>
      </w:r>
      <w:r>
        <w:rPr>
          <w:sz w:val="24"/>
        </w:rPr>
        <w:t>of</w:t>
      </w:r>
      <w:r>
        <w:rPr>
          <w:spacing w:val="-8"/>
          <w:sz w:val="24"/>
        </w:rPr>
        <w:t> </w:t>
      </w:r>
      <w:r>
        <w:rPr>
          <w:sz w:val="24"/>
        </w:rPr>
        <w:t>all</w:t>
      </w:r>
      <w:r>
        <w:rPr>
          <w:spacing w:val="-6"/>
          <w:sz w:val="24"/>
        </w:rPr>
        <w:t> </w:t>
      </w:r>
      <w:r>
        <w:rPr>
          <w:sz w:val="24"/>
        </w:rPr>
        <w:t>product(s)</w:t>
      </w:r>
      <w:r>
        <w:rPr>
          <w:spacing w:val="-8"/>
          <w:sz w:val="24"/>
        </w:rPr>
        <w:t> </w:t>
      </w:r>
      <w:r>
        <w:rPr>
          <w:sz w:val="24"/>
        </w:rPr>
        <w:t>eligible</w:t>
      </w:r>
      <w:r>
        <w:rPr>
          <w:spacing w:val="-8"/>
          <w:sz w:val="24"/>
        </w:rPr>
        <w:t> </w:t>
      </w:r>
      <w:r>
        <w:rPr>
          <w:sz w:val="24"/>
        </w:rPr>
        <w:t>for</w:t>
      </w:r>
      <w:r>
        <w:rPr>
          <w:spacing w:val="-8"/>
          <w:sz w:val="24"/>
        </w:rPr>
        <w:t> </w:t>
      </w:r>
      <w:r>
        <w:rPr>
          <w:sz w:val="24"/>
        </w:rPr>
        <w:t>the</w:t>
      </w:r>
      <w:r>
        <w:rPr>
          <w:spacing w:val="-7"/>
          <w:sz w:val="24"/>
        </w:rPr>
        <w:t> </w:t>
      </w:r>
      <w:r>
        <w:rPr>
          <w:sz w:val="24"/>
        </w:rPr>
        <w:t>preference</w:t>
      </w:r>
      <w:r>
        <w:rPr>
          <w:spacing w:val="-8"/>
          <w:sz w:val="24"/>
        </w:rPr>
        <w:t> </w:t>
      </w:r>
      <w:r>
        <w:rPr>
          <w:sz w:val="24"/>
        </w:rPr>
        <w:t>are</w:t>
      </w:r>
      <w:r>
        <w:rPr>
          <w:spacing w:val="-6"/>
          <w:sz w:val="24"/>
        </w:rPr>
        <w:t> </w:t>
      </w:r>
      <w:r>
        <w:rPr>
          <w:sz w:val="24"/>
        </w:rPr>
        <w:t>attached</w:t>
      </w:r>
      <w:r>
        <w:rPr>
          <w:spacing w:val="-7"/>
          <w:sz w:val="24"/>
        </w:rPr>
        <w:t> </w:t>
      </w:r>
      <w:r>
        <w:rPr>
          <w:sz w:val="24"/>
        </w:rPr>
        <w:t>to this certification.</w:t>
      </w:r>
    </w:p>
    <w:p>
      <w:pPr>
        <w:spacing w:after="0" w:line="276" w:lineRule="auto"/>
        <w:jc w:val="both"/>
        <w:rPr>
          <w:sz w:val="24"/>
        </w:rPr>
        <w:sectPr>
          <w:pgSz w:w="12240" w:h="15840"/>
          <w:pgMar w:top="1360" w:bottom="280" w:left="1240" w:right="1240"/>
        </w:sectPr>
      </w:pPr>
    </w:p>
    <w:p>
      <w:pPr>
        <w:pStyle w:val="BodyText"/>
        <w:spacing w:line="276" w:lineRule="auto" w:before="79"/>
        <w:ind w:left="200" w:right="197"/>
        <w:jc w:val="left"/>
      </w:pPr>
      <w:r>
        <w:rPr/>
        <w:t>I hereby</w:t>
      </w:r>
      <w:r>
        <w:rPr>
          <w:spacing w:val="21"/>
        </w:rPr>
        <w:t> </w:t>
      </w:r>
      <w:r>
        <w:rPr/>
        <w:t>certify,</w:t>
      </w:r>
      <w:r>
        <w:rPr>
          <w:spacing w:val="18"/>
        </w:rPr>
        <w:t> </w:t>
      </w:r>
      <w:r>
        <w:rPr/>
        <w:t>under</w:t>
      </w:r>
      <w:r>
        <w:rPr>
          <w:spacing w:val="18"/>
        </w:rPr>
        <w:t> </w:t>
      </w:r>
      <w:r>
        <w:rPr/>
        <w:t>penalty</w:t>
      </w:r>
      <w:r>
        <w:rPr>
          <w:spacing w:val="19"/>
        </w:rPr>
        <w:t> </w:t>
      </w:r>
      <w:r>
        <w:rPr/>
        <w:t>of</w:t>
      </w:r>
      <w:r>
        <w:rPr>
          <w:spacing w:val="18"/>
        </w:rPr>
        <w:t> </w:t>
      </w:r>
      <w:r>
        <w:rPr/>
        <w:t>perjury</w:t>
      </w:r>
      <w:r>
        <w:rPr>
          <w:spacing w:val="18"/>
        </w:rPr>
        <w:t> </w:t>
      </w:r>
      <w:r>
        <w:rPr/>
        <w:t>under</w:t>
      </w:r>
      <w:r>
        <w:rPr>
          <w:spacing w:val="18"/>
        </w:rPr>
        <w:t> </w:t>
      </w:r>
      <w:r>
        <w:rPr/>
        <w:t>the</w:t>
      </w:r>
      <w:r>
        <w:rPr>
          <w:spacing w:val="18"/>
        </w:rPr>
        <w:t> </w:t>
      </w:r>
      <w:r>
        <w:rPr/>
        <w:t>laws</w:t>
      </w:r>
      <w:r>
        <w:rPr>
          <w:spacing w:val="19"/>
        </w:rPr>
        <w:t> </w:t>
      </w:r>
      <w:r>
        <w:rPr/>
        <w:t>of</w:t>
      </w:r>
      <w:r>
        <w:rPr>
          <w:spacing w:val="18"/>
        </w:rPr>
        <w:t> </w:t>
      </w:r>
      <w:r>
        <w:rPr/>
        <w:t>the</w:t>
      </w:r>
      <w:r>
        <w:rPr>
          <w:spacing w:val="18"/>
        </w:rPr>
        <w:t> </w:t>
      </w:r>
      <w:r>
        <w:rPr/>
        <w:t>State</w:t>
      </w:r>
      <w:r>
        <w:rPr>
          <w:spacing w:val="18"/>
        </w:rPr>
        <w:t> </w:t>
      </w:r>
      <w:r>
        <w:rPr/>
        <w:t>of</w:t>
      </w:r>
      <w:r>
        <w:rPr>
          <w:spacing w:val="21"/>
        </w:rPr>
        <w:t> </w:t>
      </w:r>
      <w:r>
        <w:rPr/>
        <w:t>Washington,</w:t>
      </w:r>
      <w:r>
        <w:rPr>
          <w:spacing w:val="19"/>
        </w:rPr>
        <w:t> </w:t>
      </w:r>
      <w:r>
        <w:rPr/>
        <w:t>that</w:t>
      </w:r>
      <w:r>
        <w:rPr>
          <w:spacing w:val="21"/>
        </w:rPr>
        <w:t> </w:t>
      </w:r>
      <w:r>
        <w:rPr/>
        <w:t>I am authorized to make these certifications and assurances on behalf of the firm listed herein.</w:t>
      </w:r>
    </w:p>
    <w:p>
      <w:pPr>
        <w:pStyle w:val="BodyText"/>
        <w:ind w:left="0"/>
        <w:jc w:val="left"/>
        <w:rPr>
          <w:sz w:val="20"/>
        </w:rPr>
      </w:pPr>
    </w:p>
    <w:p>
      <w:pPr>
        <w:pStyle w:val="BodyText"/>
        <w:ind w:left="0"/>
        <w:jc w:val="left"/>
        <w:rPr>
          <w:sz w:val="28"/>
        </w:r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48"/>
      </w:tblGrid>
      <w:tr>
        <w:trPr>
          <w:trHeight w:val="1106" w:hRule="atLeast"/>
        </w:trPr>
        <w:tc>
          <w:tcPr>
            <w:tcW w:w="8448" w:type="dxa"/>
            <w:tcBorders>
              <w:top w:val="single" w:sz="4" w:space="0" w:color="000000"/>
              <w:bottom w:val="single" w:sz="4" w:space="0" w:color="000000"/>
            </w:tcBorders>
          </w:tcPr>
          <w:p>
            <w:pPr>
              <w:pStyle w:val="TableParagraph"/>
              <w:spacing w:line="280" w:lineRule="auto" w:before="1"/>
              <w:ind w:left="105"/>
              <w:rPr>
                <w:sz w:val="24"/>
              </w:rPr>
            </w:pPr>
            <w:r>
              <w:rPr>
                <w:smallCaps/>
                <w:sz w:val="24"/>
              </w:rPr>
              <w:t>Print</w:t>
            </w:r>
            <w:r>
              <w:rPr>
                <w:smallCaps/>
                <w:spacing w:val="-4"/>
                <w:sz w:val="24"/>
              </w:rPr>
              <w:t> </w:t>
            </w:r>
            <w:r>
              <w:rPr>
                <w:smallCaps/>
                <w:sz w:val="24"/>
              </w:rPr>
              <w:t>Full</w:t>
            </w:r>
            <w:r>
              <w:rPr>
                <w:smallCaps/>
                <w:spacing w:val="-1"/>
                <w:sz w:val="24"/>
              </w:rPr>
              <w:t> </w:t>
            </w:r>
            <w:r>
              <w:rPr>
                <w:smallCaps/>
                <w:sz w:val="24"/>
              </w:rPr>
              <w:t>Legal</w:t>
            </w:r>
            <w:r>
              <w:rPr>
                <w:smallCaps/>
                <w:spacing w:val="-1"/>
                <w:sz w:val="24"/>
              </w:rPr>
              <w:t> </w:t>
            </w:r>
            <w:r>
              <w:rPr>
                <w:smallCaps/>
                <w:sz w:val="24"/>
              </w:rPr>
              <w:t>Entity</w:t>
            </w:r>
            <w:r>
              <w:rPr>
                <w:smallCaps/>
                <w:spacing w:val="-1"/>
                <w:sz w:val="24"/>
              </w:rPr>
              <w:t> </w:t>
            </w:r>
            <w:r>
              <w:rPr>
                <w:smallCaps/>
                <w:sz w:val="24"/>
              </w:rPr>
              <w:t>Name</w:t>
            </w:r>
            <w:r>
              <w:rPr>
                <w:smallCaps/>
                <w:spacing w:val="-2"/>
                <w:sz w:val="24"/>
              </w:rPr>
              <w:t> </w:t>
            </w:r>
            <w:r>
              <w:rPr>
                <w:smallCaps/>
                <w:sz w:val="24"/>
              </w:rPr>
              <w:t>of Firm</w:t>
            </w:r>
            <w:r>
              <w:rPr>
                <w:smallCaps/>
                <w:spacing w:val="-2"/>
                <w:sz w:val="24"/>
              </w:rPr>
              <w:t> </w:t>
            </w:r>
            <w:r>
              <w:rPr>
                <w:smallCaps/>
                <w:sz w:val="24"/>
              </w:rPr>
              <w:t>submitting</w:t>
            </w:r>
            <w:r>
              <w:rPr>
                <w:smallCaps/>
                <w:spacing w:val="-4"/>
                <w:sz w:val="24"/>
              </w:rPr>
              <w:t> </w:t>
            </w:r>
            <w:r>
              <w:rPr>
                <w:smallCaps/>
                <w:sz w:val="24"/>
              </w:rPr>
              <w:t>bid,</w:t>
            </w:r>
            <w:r>
              <w:rPr>
                <w:smallCaps/>
                <w:spacing w:val="-12"/>
                <w:sz w:val="24"/>
              </w:rPr>
              <w:t> </w:t>
            </w:r>
            <w:r>
              <w:rPr>
                <w:smallCaps/>
                <w:sz w:val="24"/>
              </w:rPr>
              <w:t>quotation,</w:t>
            </w:r>
            <w:r>
              <w:rPr>
                <w:smallCaps/>
                <w:spacing w:val="-12"/>
                <w:sz w:val="24"/>
              </w:rPr>
              <w:t> </w:t>
            </w:r>
            <w:r>
              <w:rPr>
                <w:smallCaps/>
                <w:sz w:val="24"/>
              </w:rPr>
              <w:t>and/or </w:t>
            </w:r>
            <w:r>
              <w:rPr>
                <w:smallCaps/>
                <w:spacing w:val="-2"/>
                <w:sz w:val="24"/>
              </w:rPr>
              <w:t>proposal</w:t>
            </w:r>
          </w:p>
        </w:tc>
      </w:tr>
      <w:tr>
        <w:trPr>
          <w:trHeight w:val="830" w:hRule="atLeast"/>
        </w:trPr>
        <w:tc>
          <w:tcPr>
            <w:tcW w:w="8448" w:type="dxa"/>
            <w:tcBorders>
              <w:top w:val="single" w:sz="4" w:space="0" w:color="000000"/>
              <w:bottom w:val="single" w:sz="4" w:space="0" w:color="000000"/>
            </w:tcBorders>
          </w:tcPr>
          <w:p>
            <w:pPr>
              <w:pStyle w:val="TableParagraph"/>
              <w:tabs>
                <w:tab w:pos="6231" w:val="left" w:leader="none"/>
              </w:tabs>
              <w:spacing w:line="275" w:lineRule="exact"/>
              <w:ind w:left="105"/>
              <w:rPr>
                <w:sz w:val="24"/>
              </w:rPr>
            </w:pPr>
            <w:r>
              <w:rPr>
                <w:smallCaps/>
                <w:sz w:val="24"/>
              </w:rPr>
              <w:t>Signature</w:t>
            </w:r>
            <w:r>
              <w:rPr>
                <w:smallCaps/>
                <w:spacing w:val="-11"/>
                <w:sz w:val="24"/>
              </w:rPr>
              <w:t> </w:t>
            </w:r>
            <w:r>
              <w:rPr>
                <w:smallCaps/>
                <w:sz w:val="24"/>
              </w:rPr>
              <w:t>of</w:t>
            </w:r>
            <w:r>
              <w:rPr>
                <w:smallCaps/>
                <w:spacing w:val="-7"/>
                <w:sz w:val="24"/>
              </w:rPr>
              <w:t> </w:t>
            </w:r>
            <w:r>
              <w:rPr>
                <w:smallCaps/>
                <w:sz w:val="24"/>
              </w:rPr>
              <w:t>Authorized</w:t>
            </w:r>
            <w:r>
              <w:rPr>
                <w:smallCaps/>
                <w:spacing w:val="-7"/>
                <w:sz w:val="24"/>
              </w:rPr>
              <w:t> </w:t>
            </w:r>
            <w:r>
              <w:rPr>
                <w:smallCaps/>
                <w:spacing w:val="-2"/>
                <w:sz w:val="24"/>
              </w:rPr>
              <w:t>Person</w:t>
            </w:r>
            <w:r>
              <w:rPr>
                <w:smallCaps/>
                <w:sz w:val="24"/>
              </w:rPr>
              <w:tab/>
              <w:t>Date</w:t>
            </w:r>
            <w:r>
              <w:rPr>
                <w:smallCaps/>
                <w:spacing w:val="-7"/>
                <w:sz w:val="24"/>
              </w:rPr>
              <w:t> </w:t>
            </w:r>
            <w:r>
              <w:rPr>
                <w:smallCaps/>
                <w:spacing w:val="-2"/>
                <w:sz w:val="24"/>
              </w:rPr>
              <w:t>Signed</w:t>
            </w:r>
          </w:p>
        </w:tc>
      </w:tr>
      <w:tr>
        <w:trPr>
          <w:trHeight w:val="828" w:hRule="atLeast"/>
        </w:trPr>
        <w:tc>
          <w:tcPr>
            <w:tcW w:w="8448" w:type="dxa"/>
            <w:tcBorders>
              <w:top w:val="single" w:sz="4" w:space="0" w:color="000000"/>
              <w:bottom w:val="single" w:sz="4" w:space="0" w:color="000000"/>
            </w:tcBorders>
          </w:tcPr>
          <w:p>
            <w:pPr>
              <w:pStyle w:val="TableParagraph"/>
              <w:spacing w:line="275" w:lineRule="exact"/>
              <w:ind w:left="105"/>
              <w:rPr>
                <w:sz w:val="24"/>
              </w:rPr>
            </w:pPr>
            <w:r>
              <w:rPr>
                <w:smallCaps/>
                <w:sz w:val="24"/>
              </w:rPr>
              <w:t>Printed</w:t>
            </w:r>
            <w:r>
              <w:rPr>
                <w:smallCaps/>
                <w:spacing w:val="-7"/>
                <w:sz w:val="24"/>
              </w:rPr>
              <w:t> </w:t>
            </w:r>
            <w:r>
              <w:rPr>
                <w:smallCaps/>
                <w:sz w:val="24"/>
              </w:rPr>
              <w:t>Name</w:t>
            </w:r>
            <w:r>
              <w:rPr>
                <w:smallCaps/>
                <w:spacing w:val="-7"/>
                <w:sz w:val="24"/>
              </w:rPr>
              <w:t> </w:t>
            </w:r>
            <w:r>
              <w:rPr>
                <w:smallCaps/>
                <w:sz w:val="24"/>
              </w:rPr>
              <w:t>of</w:t>
            </w:r>
            <w:r>
              <w:rPr>
                <w:smallCaps/>
                <w:spacing w:val="-5"/>
                <w:sz w:val="24"/>
              </w:rPr>
              <w:t> </w:t>
            </w:r>
            <w:r>
              <w:rPr>
                <w:smallCaps/>
                <w:sz w:val="24"/>
              </w:rPr>
              <w:t>Person</w:t>
            </w:r>
            <w:r>
              <w:rPr>
                <w:smallCaps/>
                <w:spacing w:val="-7"/>
                <w:sz w:val="24"/>
              </w:rPr>
              <w:t> </w:t>
            </w:r>
            <w:r>
              <w:rPr>
                <w:smallCaps/>
                <w:sz w:val="24"/>
              </w:rPr>
              <w:t>Making</w:t>
            </w:r>
            <w:r>
              <w:rPr>
                <w:smallCaps/>
                <w:spacing w:val="-8"/>
                <w:sz w:val="24"/>
              </w:rPr>
              <w:t> </w:t>
            </w:r>
            <w:r>
              <w:rPr>
                <w:smallCaps/>
                <w:sz w:val="24"/>
              </w:rPr>
              <w:t>Certification</w:t>
            </w:r>
            <w:r>
              <w:rPr>
                <w:smallCaps/>
                <w:spacing w:val="-7"/>
                <w:sz w:val="24"/>
              </w:rPr>
              <w:t> </w:t>
            </w:r>
            <w:r>
              <w:rPr>
                <w:smallCaps/>
                <w:sz w:val="24"/>
              </w:rPr>
              <w:t>for</w:t>
            </w:r>
            <w:r>
              <w:rPr>
                <w:smallCaps/>
                <w:spacing w:val="-4"/>
                <w:sz w:val="24"/>
              </w:rPr>
              <w:t> Firm</w:t>
            </w:r>
          </w:p>
        </w:tc>
      </w:tr>
      <w:tr>
        <w:trPr>
          <w:trHeight w:val="827" w:hRule="atLeast"/>
        </w:trPr>
        <w:tc>
          <w:tcPr>
            <w:tcW w:w="8448" w:type="dxa"/>
            <w:tcBorders>
              <w:top w:val="single" w:sz="4" w:space="0" w:color="000000"/>
              <w:bottom w:val="single" w:sz="4" w:space="0" w:color="000000"/>
            </w:tcBorders>
          </w:tcPr>
          <w:p>
            <w:pPr>
              <w:pStyle w:val="TableParagraph"/>
              <w:spacing w:line="275" w:lineRule="exact"/>
              <w:ind w:left="105"/>
              <w:rPr>
                <w:sz w:val="24"/>
              </w:rPr>
            </w:pPr>
            <w:r>
              <w:rPr>
                <w:smallCaps/>
                <w:sz w:val="24"/>
              </w:rPr>
              <w:t>Title</w:t>
            </w:r>
            <w:r>
              <w:rPr>
                <w:smallCaps/>
                <w:spacing w:val="-7"/>
                <w:sz w:val="24"/>
              </w:rPr>
              <w:t> </w:t>
            </w:r>
            <w:r>
              <w:rPr>
                <w:smallCaps/>
                <w:sz w:val="24"/>
              </w:rPr>
              <w:t>of</w:t>
            </w:r>
            <w:r>
              <w:rPr>
                <w:smallCaps/>
                <w:spacing w:val="-6"/>
                <w:sz w:val="24"/>
              </w:rPr>
              <w:t> </w:t>
            </w:r>
            <w:r>
              <w:rPr>
                <w:smallCaps/>
                <w:sz w:val="24"/>
              </w:rPr>
              <w:t>Person</w:t>
            </w:r>
            <w:r>
              <w:rPr>
                <w:smallCaps/>
                <w:spacing w:val="-5"/>
                <w:sz w:val="24"/>
              </w:rPr>
              <w:t> </w:t>
            </w:r>
            <w:r>
              <w:rPr>
                <w:smallCaps/>
                <w:sz w:val="24"/>
              </w:rPr>
              <w:t>Signing</w:t>
            </w:r>
            <w:r>
              <w:rPr>
                <w:smallCaps/>
                <w:spacing w:val="-7"/>
                <w:sz w:val="24"/>
              </w:rPr>
              <w:t> </w:t>
            </w:r>
            <w:r>
              <w:rPr>
                <w:smallCaps/>
                <w:spacing w:val="-2"/>
                <w:sz w:val="24"/>
              </w:rPr>
              <w:t>Certificate</w:t>
            </w:r>
          </w:p>
        </w:tc>
      </w:tr>
      <w:tr>
        <w:trPr>
          <w:trHeight w:val="274" w:hRule="atLeast"/>
        </w:trPr>
        <w:tc>
          <w:tcPr>
            <w:tcW w:w="8448" w:type="dxa"/>
            <w:tcBorders>
              <w:top w:val="single" w:sz="4" w:space="0" w:color="000000"/>
            </w:tcBorders>
          </w:tcPr>
          <w:p>
            <w:pPr>
              <w:pStyle w:val="TableParagraph"/>
              <w:spacing w:line="255" w:lineRule="exact"/>
              <w:ind w:left="105"/>
              <w:rPr>
                <w:sz w:val="24"/>
              </w:rPr>
            </w:pPr>
            <w:r>
              <w:rPr>
                <w:smallCaps/>
                <w:sz w:val="24"/>
              </w:rPr>
              <w:t>Print</w:t>
            </w:r>
            <w:r>
              <w:rPr>
                <w:smallCaps/>
                <w:spacing w:val="-7"/>
                <w:sz w:val="24"/>
              </w:rPr>
              <w:t> </w:t>
            </w:r>
            <w:r>
              <w:rPr>
                <w:smallCaps/>
                <w:sz w:val="24"/>
              </w:rPr>
              <w:t>County</w:t>
            </w:r>
            <w:r>
              <w:rPr>
                <w:smallCaps/>
                <w:spacing w:val="-6"/>
                <w:sz w:val="24"/>
              </w:rPr>
              <w:t> </w:t>
            </w:r>
            <w:r>
              <w:rPr>
                <w:smallCaps/>
                <w:sz w:val="24"/>
              </w:rPr>
              <w:t>and</w:t>
            </w:r>
            <w:r>
              <w:rPr>
                <w:smallCaps/>
                <w:spacing w:val="-4"/>
                <w:sz w:val="24"/>
              </w:rPr>
              <w:t> </w:t>
            </w:r>
            <w:r>
              <w:rPr>
                <w:smallCaps/>
                <w:sz w:val="24"/>
              </w:rPr>
              <w:t>State</w:t>
            </w:r>
            <w:r>
              <w:rPr>
                <w:smallCaps/>
                <w:spacing w:val="-6"/>
                <w:sz w:val="24"/>
              </w:rPr>
              <w:t> </w:t>
            </w:r>
            <w:r>
              <w:rPr>
                <w:smallCaps/>
                <w:sz w:val="24"/>
              </w:rPr>
              <w:t>Where</w:t>
            </w:r>
            <w:r>
              <w:rPr>
                <w:smallCaps/>
                <w:spacing w:val="-6"/>
                <w:sz w:val="24"/>
              </w:rPr>
              <w:t> </w:t>
            </w:r>
            <w:r>
              <w:rPr>
                <w:smallCaps/>
                <w:spacing w:val="-2"/>
                <w:sz w:val="24"/>
              </w:rPr>
              <w:t>Signed</w:t>
            </w:r>
          </w:p>
        </w:tc>
      </w:tr>
    </w:tbl>
    <w:p>
      <w:pPr>
        <w:pStyle w:val="BodyText"/>
        <w:spacing w:before="3"/>
        <w:ind w:left="0"/>
        <w:jc w:val="left"/>
        <w:rPr>
          <w:sz w:val="16"/>
        </w:rPr>
      </w:pPr>
    </w:p>
    <w:p>
      <w:pPr>
        <w:pStyle w:val="BodyText"/>
        <w:spacing w:line="259" w:lineRule="auto" w:before="90"/>
        <w:ind w:left="200" w:right="197"/>
        <w:jc w:val="left"/>
      </w:pPr>
      <w:r>
        <w:rPr>
          <w:smallCaps/>
        </w:rPr>
        <w:t>Return form to:</w:t>
      </w:r>
      <w:r>
        <w:rPr>
          <w:smallCaps/>
          <w:spacing w:val="25"/>
        </w:rPr>
        <w:t> </w:t>
      </w:r>
      <w:r>
        <w:rPr>
          <w:smallCaps/>
        </w:rPr>
        <w:t>Application Coordinator with your bid,</w:t>
      </w:r>
      <w:r>
        <w:rPr>
          <w:smallCaps/>
          <w:spacing w:val="-12"/>
        </w:rPr>
        <w:t> </w:t>
      </w:r>
      <w:r>
        <w:rPr>
          <w:smallCaps/>
        </w:rPr>
        <w:t>quotation,</w:t>
      </w:r>
      <w:r>
        <w:rPr>
          <w:smallCaps/>
          <w:spacing w:val="-12"/>
        </w:rPr>
        <w:t> </w:t>
      </w:r>
      <w:r>
        <w:rPr>
          <w:smallCaps/>
        </w:rPr>
        <w:t>and/or proposal as indicated within.</w:t>
      </w:r>
    </w:p>
    <w:sectPr>
      <w:pgSz w:w="12240" w:h="15840"/>
      <w:pgMar w:top="1360" w:bottom="280" w:left="124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egoe UI Symbol">
    <w:altName w:val="Segoe UI Symbol"/>
    <w:charset w:val="0"/>
    <w:family w:val="swiss"/>
    <w:pitch w:val="variable"/>
  </w:font>
  <w:font w:name="Symbol">
    <w:altName w:val="Symbol"/>
    <w:charset w:val="2"/>
    <w:family w:val="roman"/>
    <w:pitch w:val="variable"/>
  </w:font>
  <w:font w:name="MS Gothic">
    <w:altName w:val="MS Gothic"/>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280" w:hanging="629"/>
      </w:pPr>
      <w:rPr>
        <w:rFonts w:hint="default" w:ascii="MS Gothic" w:hAnsi="MS Gothic" w:eastAsia="MS Gothic" w:cs="MS Gothic"/>
        <w:spacing w:val="0"/>
        <w:w w:val="100"/>
        <w:lang w:val="en-US" w:eastAsia="en-US" w:bidi="ar-SA"/>
      </w:rPr>
    </w:lvl>
    <w:lvl w:ilvl="1">
      <w:start w:val="0"/>
      <w:numFmt w:val="bullet"/>
      <w:lvlText w:val="•"/>
      <w:lvlJc w:val="left"/>
      <w:pPr>
        <w:ind w:left="2128" w:hanging="629"/>
      </w:pPr>
      <w:rPr>
        <w:rFonts w:hint="default"/>
        <w:lang w:val="en-US" w:eastAsia="en-US" w:bidi="ar-SA"/>
      </w:rPr>
    </w:lvl>
    <w:lvl w:ilvl="2">
      <w:start w:val="0"/>
      <w:numFmt w:val="bullet"/>
      <w:lvlText w:val="•"/>
      <w:lvlJc w:val="left"/>
      <w:pPr>
        <w:ind w:left="2976" w:hanging="629"/>
      </w:pPr>
      <w:rPr>
        <w:rFonts w:hint="default"/>
        <w:lang w:val="en-US" w:eastAsia="en-US" w:bidi="ar-SA"/>
      </w:rPr>
    </w:lvl>
    <w:lvl w:ilvl="3">
      <w:start w:val="0"/>
      <w:numFmt w:val="bullet"/>
      <w:lvlText w:val="•"/>
      <w:lvlJc w:val="left"/>
      <w:pPr>
        <w:ind w:left="3824" w:hanging="629"/>
      </w:pPr>
      <w:rPr>
        <w:rFonts w:hint="default"/>
        <w:lang w:val="en-US" w:eastAsia="en-US" w:bidi="ar-SA"/>
      </w:rPr>
    </w:lvl>
    <w:lvl w:ilvl="4">
      <w:start w:val="0"/>
      <w:numFmt w:val="bullet"/>
      <w:lvlText w:val="•"/>
      <w:lvlJc w:val="left"/>
      <w:pPr>
        <w:ind w:left="4672" w:hanging="629"/>
      </w:pPr>
      <w:rPr>
        <w:rFonts w:hint="default"/>
        <w:lang w:val="en-US" w:eastAsia="en-US" w:bidi="ar-SA"/>
      </w:rPr>
    </w:lvl>
    <w:lvl w:ilvl="5">
      <w:start w:val="0"/>
      <w:numFmt w:val="bullet"/>
      <w:lvlText w:val="•"/>
      <w:lvlJc w:val="left"/>
      <w:pPr>
        <w:ind w:left="5520" w:hanging="629"/>
      </w:pPr>
      <w:rPr>
        <w:rFonts w:hint="default"/>
        <w:lang w:val="en-US" w:eastAsia="en-US" w:bidi="ar-SA"/>
      </w:rPr>
    </w:lvl>
    <w:lvl w:ilvl="6">
      <w:start w:val="0"/>
      <w:numFmt w:val="bullet"/>
      <w:lvlText w:val="•"/>
      <w:lvlJc w:val="left"/>
      <w:pPr>
        <w:ind w:left="6368" w:hanging="629"/>
      </w:pPr>
      <w:rPr>
        <w:rFonts w:hint="default"/>
        <w:lang w:val="en-US" w:eastAsia="en-US" w:bidi="ar-SA"/>
      </w:rPr>
    </w:lvl>
    <w:lvl w:ilvl="7">
      <w:start w:val="0"/>
      <w:numFmt w:val="bullet"/>
      <w:lvlText w:val="•"/>
      <w:lvlJc w:val="left"/>
      <w:pPr>
        <w:ind w:left="7216" w:hanging="629"/>
      </w:pPr>
      <w:rPr>
        <w:rFonts w:hint="default"/>
        <w:lang w:val="en-US" w:eastAsia="en-US" w:bidi="ar-SA"/>
      </w:rPr>
    </w:lvl>
    <w:lvl w:ilvl="8">
      <w:start w:val="0"/>
      <w:numFmt w:val="bullet"/>
      <w:lvlText w:val="•"/>
      <w:lvlJc w:val="left"/>
      <w:pPr>
        <w:ind w:left="8064" w:hanging="629"/>
      </w:pPr>
      <w:rPr>
        <w:rFonts w:hint="default"/>
        <w:lang w:val="en-US" w:eastAsia="en-US" w:bidi="ar-SA"/>
      </w:rPr>
    </w:lvl>
  </w:abstractNum>
  <w:abstractNum w:abstractNumId="2">
    <w:multiLevelType w:val="hybridMultilevel"/>
    <w:lvl w:ilvl="0">
      <w:start w:val="0"/>
      <w:numFmt w:val="bullet"/>
      <w:lvlText w:val="☐"/>
      <w:lvlJc w:val="left"/>
      <w:pPr>
        <w:ind w:left="1280" w:hanging="629"/>
      </w:pPr>
      <w:rPr>
        <w:rFonts w:hint="default" w:ascii="MS Gothic" w:hAnsi="MS Gothic" w:eastAsia="MS Gothic" w:cs="MS Gothic"/>
        <w:b w:val="0"/>
        <w:bCs w:val="0"/>
        <w:i w:val="0"/>
        <w:iCs w:val="0"/>
        <w:spacing w:val="0"/>
        <w:w w:val="100"/>
        <w:sz w:val="24"/>
        <w:szCs w:val="24"/>
        <w:lang w:val="en-US" w:eastAsia="en-US" w:bidi="ar-SA"/>
      </w:rPr>
    </w:lvl>
    <w:lvl w:ilvl="1">
      <w:start w:val="0"/>
      <w:numFmt w:val="bullet"/>
      <w:lvlText w:val="•"/>
      <w:lvlJc w:val="left"/>
      <w:pPr>
        <w:ind w:left="2128" w:hanging="629"/>
      </w:pPr>
      <w:rPr>
        <w:rFonts w:hint="default"/>
        <w:lang w:val="en-US" w:eastAsia="en-US" w:bidi="ar-SA"/>
      </w:rPr>
    </w:lvl>
    <w:lvl w:ilvl="2">
      <w:start w:val="0"/>
      <w:numFmt w:val="bullet"/>
      <w:lvlText w:val="•"/>
      <w:lvlJc w:val="left"/>
      <w:pPr>
        <w:ind w:left="2976" w:hanging="629"/>
      </w:pPr>
      <w:rPr>
        <w:rFonts w:hint="default"/>
        <w:lang w:val="en-US" w:eastAsia="en-US" w:bidi="ar-SA"/>
      </w:rPr>
    </w:lvl>
    <w:lvl w:ilvl="3">
      <w:start w:val="0"/>
      <w:numFmt w:val="bullet"/>
      <w:lvlText w:val="•"/>
      <w:lvlJc w:val="left"/>
      <w:pPr>
        <w:ind w:left="3824" w:hanging="629"/>
      </w:pPr>
      <w:rPr>
        <w:rFonts w:hint="default"/>
        <w:lang w:val="en-US" w:eastAsia="en-US" w:bidi="ar-SA"/>
      </w:rPr>
    </w:lvl>
    <w:lvl w:ilvl="4">
      <w:start w:val="0"/>
      <w:numFmt w:val="bullet"/>
      <w:lvlText w:val="•"/>
      <w:lvlJc w:val="left"/>
      <w:pPr>
        <w:ind w:left="4672" w:hanging="629"/>
      </w:pPr>
      <w:rPr>
        <w:rFonts w:hint="default"/>
        <w:lang w:val="en-US" w:eastAsia="en-US" w:bidi="ar-SA"/>
      </w:rPr>
    </w:lvl>
    <w:lvl w:ilvl="5">
      <w:start w:val="0"/>
      <w:numFmt w:val="bullet"/>
      <w:lvlText w:val="•"/>
      <w:lvlJc w:val="left"/>
      <w:pPr>
        <w:ind w:left="5520" w:hanging="629"/>
      </w:pPr>
      <w:rPr>
        <w:rFonts w:hint="default"/>
        <w:lang w:val="en-US" w:eastAsia="en-US" w:bidi="ar-SA"/>
      </w:rPr>
    </w:lvl>
    <w:lvl w:ilvl="6">
      <w:start w:val="0"/>
      <w:numFmt w:val="bullet"/>
      <w:lvlText w:val="•"/>
      <w:lvlJc w:val="left"/>
      <w:pPr>
        <w:ind w:left="6368" w:hanging="629"/>
      </w:pPr>
      <w:rPr>
        <w:rFonts w:hint="default"/>
        <w:lang w:val="en-US" w:eastAsia="en-US" w:bidi="ar-SA"/>
      </w:rPr>
    </w:lvl>
    <w:lvl w:ilvl="7">
      <w:start w:val="0"/>
      <w:numFmt w:val="bullet"/>
      <w:lvlText w:val="•"/>
      <w:lvlJc w:val="left"/>
      <w:pPr>
        <w:ind w:left="7216" w:hanging="629"/>
      </w:pPr>
      <w:rPr>
        <w:rFonts w:hint="default"/>
        <w:lang w:val="en-US" w:eastAsia="en-US" w:bidi="ar-SA"/>
      </w:rPr>
    </w:lvl>
    <w:lvl w:ilvl="8">
      <w:start w:val="0"/>
      <w:numFmt w:val="bullet"/>
      <w:lvlText w:val="•"/>
      <w:lvlJc w:val="left"/>
      <w:pPr>
        <w:ind w:left="8064" w:hanging="629"/>
      </w:pPr>
      <w:rPr>
        <w:rFonts w:hint="default"/>
        <w:lang w:val="en-US" w:eastAsia="en-US" w:bidi="ar-SA"/>
      </w:rPr>
    </w:lvl>
  </w:abstractNum>
  <w:abstractNum w:abstractNumId="1">
    <w:multiLevelType w:val="hybridMultilevel"/>
    <w:lvl w:ilvl="0">
      <w:start w:val="0"/>
      <w:numFmt w:val="bullet"/>
      <w:lvlText w:val=""/>
      <w:lvlJc w:val="left"/>
      <w:pPr>
        <w:ind w:left="164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2452" w:hanging="360"/>
      </w:pPr>
      <w:rPr>
        <w:rFonts w:hint="default"/>
        <w:lang w:val="en-US" w:eastAsia="en-US" w:bidi="ar-SA"/>
      </w:rPr>
    </w:lvl>
    <w:lvl w:ilvl="2">
      <w:start w:val="0"/>
      <w:numFmt w:val="bullet"/>
      <w:lvlText w:val="•"/>
      <w:lvlJc w:val="left"/>
      <w:pPr>
        <w:ind w:left="3264" w:hanging="360"/>
      </w:pPr>
      <w:rPr>
        <w:rFonts w:hint="default"/>
        <w:lang w:val="en-US" w:eastAsia="en-US" w:bidi="ar-SA"/>
      </w:rPr>
    </w:lvl>
    <w:lvl w:ilvl="3">
      <w:start w:val="0"/>
      <w:numFmt w:val="bullet"/>
      <w:lvlText w:val="•"/>
      <w:lvlJc w:val="left"/>
      <w:pPr>
        <w:ind w:left="4076" w:hanging="360"/>
      </w:pPr>
      <w:rPr>
        <w:rFonts w:hint="default"/>
        <w:lang w:val="en-US" w:eastAsia="en-US" w:bidi="ar-SA"/>
      </w:rPr>
    </w:lvl>
    <w:lvl w:ilvl="4">
      <w:start w:val="0"/>
      <w:numFmt w:val="bullet"/>
      <w:lvlText w:val="•"/>
      <w:lvlJc w:val="left"/>
      <w:pPr>
        <w:ind w:left="4888" w:hanging="360"/>
      </w:pPr>
      <w:rPr>
        <w:rFonts w:hint="default"/>
        <w:lang w:val="en-US" w:eastAsia="en-US" w:bidi="ar-SA"/>
      </w:rPr>
    </w:lvl>
    <w:lvl w:ilvl="5">
      <w:start w:val="0"/>
      <w:numFmt w:val="bullet"/>
      <w:lvlText w:val="•"/>
      <w:lvlJc w:val="left"/>
      <w:pPr>
        <w:ind w:left="5700" w:hanging="360"/>
      </w:pPr>
      <w:rPr>
        <w:rFonts w:hint="default"/>
        <w:lang w:val="en-US" w:eastAsia="en-US" w:bidi="ar-SA"/>
      </w:rPr>
    </w:lvl>
    <w:lvl w:ilvl="6">
      <w:start w:val="0"/>
      <w:numFmt w:val="bullet"/>
      <w:lvlText w:val="•"/>
      <w:lvlJc w:val="left"/>
      <w:pPr>
        <w:ind w:left="6512" w:hanging="360"/>
      </w:pPr>
      <w:rPr>
        <w:rFonts w:hint="default"/>
        <w:lang w:val="en-US" w:eastAsia="en-US" w:bidi="ar-SA"/>
      </w:rPr>
    </w:lvl>
    <w:lvl w:ilvl="7">
      <w:start w:val="0"/>
      <w:numFmt w:val="bullet"/>
      <w:lvlText w:val="•"/>
      <w:lvlJc w:val="left"/>
      <w:pPr>
        <w:ind w:left="7324" w:hanging="360"/>
      </w:pPr>
      <w:rPr>
        <w:rFonts w:hint="default"/>
        <w:lang w:val="en-US" w:eastAsia="en-US" w:bidi="ar-SA"/>
      </w:rPr>
    </w:lvl>
    <w:lvl w:ilvl="8">
      <w:start w:val="0"/>
      <w:numFmt w:val="bullet"/>
      <w:lvlText w:val="•"/>
      <w:lvlJc w:val="left"/>
      <w:pPr>
        <w:ind w:left="8136" w:hanging="360"/>
      </w:pPr>
      <w:rPr>
        <w:rFonts w:hint="default"/>
        <w:lang w:val="en-US" w:eastAsia="en-US" w:bidi="ar-SA"/>
      </w:rPr>
    </w:lvl>
  </w:abstractNum>
  <w:abstractNum w:abstractNumId="0">
    <w:multiLevelType w:val="hybridMultilevel"/>
    <w:lvl w:ilvl="0">
      <w:start w:val="1"/>
      <w:numFmt w:val="decimal"/>
      <w:lvlText w:val="%1."/>
      <w:lvlJc w:val="left"/>
      <w:pPr>
        <w:ind w:left="560" w:hanging="360"/>
        <w:jc w:val="right"/>
      </w:pPr>
      <w:rPr>
        <w:rFonts w:hint="default"/>
        <w:spacing w:val="0"/>
        <w:w w:val="100"/>
        <w:lang w:val="en-US" w:eastAsia="en-US" w:bidi="ar-SA"/>
      </w:rPr>
    </w:lvl>
    <w:lvl w:ilvl="1">
      <w:start w:val="0"/>
      <w:numFmt w:val="bullet"/>
      <w:lvlText w:val="☐"/>
      <w:lvlJc w:val="left"/>
      <w:pPr>
        <w:ind w:left="1191" w:hanging="632"/>
      </w:pPr>
      <w:rPr>
        <w:rFonts w:hint="default" w:ascii="Segoe UI Symbol" w:hAnsi="Segoe UI Symbol" w:eastAsia="Segoe UI Symbol" w:cs="Segoe UI Symbol"/>
        <w:b w:val="0"/>
        <w:bCs w:val="0"/>
        <w:i w:val="0"/>
        <w:iCs w:val="0"/>
        <w:spacing w:val="0"/>
        <w:w w:val="100"/>
        <w:sz w:val="24"/>
        <w:szCs w:val="24"/>
        <w:lang w:val="en-US" w:eastAsia="en-US" w:bidi="ar-SA"/>
      </w:rPr>
    </w:lvl>
    <w:lvl w:ilvl="2">
      <w:start w:val="0"/>
      <w:numFmt w:val="bullet"/>
      <w:lvlText w:val=""/>
      <w:lvlJc w:val="left"/>
      <w:pPr>
        <w:ind w:left="1640" w:hanging="360"/>
      </w:pPr>
      <w:rPr>
        <w:rFonts w:hint="default" w:ascii="Symbol" w:hAnsi="Symbol" w:eastAsia="Symbol" w:cs="Symbol"/>
        <w:b w:val="0"/>
        <w:bCs w:val="0"/>
        <w:i w:val="0"/>
        <w:iCs w:val="0"/>
        <w:spacing w:val="0"/>
        <w:w w:val="100"/>
        <w:sz w:val="24"/>
        <w:szCs w:val="24"/>
        <w:lang w:val="en-US" w:eastAsia="en-US" w:bidi="ar-SA"/>
      </w:rPr>
    </w:lvl>
    <w:lvl w:ilvl="3">
      <w:start w:val="1"/>
      <w:numFmt w:val="lowerLetter"/>
      <w:lvlText w:val="%4."/>
      <w:lvlJc w:val="left"/>
      <w:pPr>
        <w:ind w:left="2000"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4">
      <w:start w:val="0"/>
      <w:numFmt w:val="bullet"/>
      <w:lvlText w:val="•"/>
      <w:lvlJc w:val="left"/>
      <w:pPr>
        <w:ind w:left="1640" w:hanging="360"/>
      </w:pPr>
      <w:rPr>
        <w:rFonts w:hint="default"/>
        <w:lang w:val="en-US" w:eastAsia="en-US" w:bidi="ar-SA"/>
      </w:rPr>
    </w:lvl>
    <w:lvl w:ilvl="5">
      <w:start w:val="0"/>
      <w:numFmt w:val="bullet"/>
      <w:lvlText w:val="•"/>
      <w:lvlJc w:val="left"/>
      <w:pPr>
        <w:ind w:left="2000" w:hanging="360"/>
      </w:pPr>
      <w:rPr>
        <w:rFonts w:hint="default"/>
        <w:lang w:val="en-US" w:eastAsia="en-US" w:bidi="ar-SA"/>
      </w:rPr>
    </w:lvl>
    <w:lvl w:ilvl="6">
      <w:start w:val="0"/>
      <w:numFmt w:val="bullet"/>
      <w:lvlText w:val="•"/>
      <w:lvlJc w:val="left"/>
      <w:pPr>
        <w:ind w:left="3552" w:hanging="360"/>
      </w:pPr>
      <w:rPr>
        <w:rFonts w:hint="default"/>
        <w:lang w:val="en-US" w:eastAsia="en-US" w:bidi="ar-SA"/>
      </w:rPr>
    </w:lvl>
    <w:lvl w:ilvl="7">
      <w:start w:val="0"/>
      <w:numFmt w:val="bullet"/>
      <w:lvlText w:val="•"/>
      <w:lvlJc w:val="left"/>
      <w:pPr>
        <w:ind w:left="5104" w:hanging="360"/>
      </w:pPr>
      <w:rPr>
        <w:rFonts w:hint="default"/>
        <w:lang w:val="en-US" w:eastAsia="en-US" w:bidi="ar-SA"/>
      </w:rPr>
    </w:lvl>
    <w:lvl w:ilvl="8">
      <w:start w:val="0"/>
      <w:numFmt w:val="bullet"/>
      <w:lvlText w:val="•"/>
      <w:lvlJc w:val="left"/>
      <w:pPr>
        <w:ind w:left="6656" w:hanging="3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280"/>
      <w:jc w:val="both"/>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160"/>
      <w:ind w:left="831" w:hanging="631"/>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4338" w:right="4338"/>
      <w:jc w:val="center"/>
      <w:outlineLvl w:val="2"/>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spacing w:before="160"/>
      <w:ind w:left="1280"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irs.gov/individuals/international-taxpayers/taxpayer-identification-numbers-tin" TargetMode="External"/><Relationship Id="rId6" Type="http://schemas.openxmlformats.org/officeDocument/2006/relationships/hyperlink" Target="https://www.dol.wa.gov/" TargetMode="External"/><Relationship Id="rId7" Type="http://schemas.openxmlformats.org/officeDocument/2006/relationships/hyperlink" Target="https://app.leg.wa.gov/RCW/default.aspx?cite=43.01.135" TargetMode="External"/><Relationship Id="rId8" Type="http://schemas.openxmlformats.org/officeDocument/2006/relationships/hyperlink" Target="https://www.dnr.wa.gov/publications/em_harassment_prevention_policy.pdf" TargetMode="External"/><Relationship Id="rId9" Type="http://schemas.openxmlformats.org/officeDocument/2006/relationships/hyperlink" Target="http://app.leg.wa.gov/RCW/default.aspx?cite=49.48.082" TargetMode="External"/><Relationship Id="rId10" Type="http://schemas.openxmlformats.org/officeDocument/2006/relationships/hyperlink" Target="http://app.leg.wa.gov/RCW/default.aspx?cite=49.46" TargetMode="External"/><Relationship Id="rId11" Type="http://schemas.openxmlformats.org/officeDocument/2006/relationships/hyperlink" Target="http://app.leg.wa.gov/RCW/default.aspx?cite=49.48" TargetMode="External"/><Relationship Id="rId12" Type="http://schemas.openxmlformats.org/officeDocument/2006/relationships/hyperlink" Target="http://app.leg.wa.gov/RCW/default.aspx?cite=49.52" TargetMode="External"/><Relationship Id="rId13" Type="http://schemas.openxmlformats.org/officeDocument/2006/relationships/hyperlink" Target="https://www.epa.gov/snap" TargetMode="External"/><Relationship Id="rId14" Type="http://schemas.openxmlformats.org/officeDocument/2006/relationships/hyperlink" Target="https://www.epa.gov/smm/comprehensive-procurement-guideline-cpg-program%23/CustomizedSearch"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 Scott (DNR)</dc:creator>
  <dcterms:created xsi:type="dcterms:W3CDTF">2023-12-07T21:05:12Z</dcterms:created>
  <dcterms:modified xsi:type="dcterms:W3CDTF">2023-12-07T21:05:12Z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2023-12-07T00:00:00Z</vt:filetime>
  </property>
  <property fmtid="{D5CDD505-2E9C-101B-9397-08002B2CF9AE}" pid="3" name="Creator">
    <vt:lpwstr>Microsoft® Word for Microsoft 365</vt:lpwstr>
  </property>
  <property fmtid="{D5CDD505-2E9C-101B-9397-08002B2CF9AE}" pid="4" name="LastSaved">
    <vt:filetime>2023-12-07T00:00:00Z</vt:filetime>
  </property>
  <property fmtid="{D5CDD505-2E9C-101B-9397-08002B2CF9AE}" pid="5" name="Producer">
    <vt:lpwstr>Microsoft® Word for Microsoft 365</vt:lpwstr>
  </property>
</Properties>
</file>