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ACB18" w14:textId="77777777" w:rsidR="002A0702" w:rsidRPr="00A94C65" w:rsidRDefault="00560FC1" w:rsidP="00A94C65">
      <w:pPr>
        <w:spacing w:after="0" w:line="240" w:lineRule="auto"/>
        <w:rPr>
          <w:rFonts w:ascii="Times New Roman" w:hAnsi="Times New Roman" w:cs="Times New Roman"/>
          <w:b/>
          <w:sz w:val="28"/>
          <w:szCs w:val="28"/>
        </w:rPr>
      </w:pPr>
      <w:r w:rsidRPr="00A94C65">
        <w:rPr>
          <w:rFonts w:ascii="Times New Roman" w:hAnsi="Times New Roman" w:cs="Times New Roman"/>
          <w:b/>
          <w:sz w:val="28"/>
          <w:szCs w:val="28"/>
        </w:rPr>
        <w:t>GSA Fire Program</w:t>
      </w:r>
    </w:p>
    <w:p w14:paraId="66BACB19" w14:textId="77777777" w:rsidR="00464B88" w:rsidRDefault="00464B88" w:rsidP="00A94C65">
      <w:pPr>
        <w:spacing w:after="0" w:line="240" w:lineRule="auto"/>
        <w:rPr>
          <w:rFonts w:ascii="Times New Roman" w:hAnsi="Times New Roman" w:cs="Times New Roman"/>
          <w:sz w:val="24"/>
          <w:szCs w:val="24"/>
        </w:rPr>
      </w:pPr>
    </w:p>
    <w:p w14:paraId="66BACB1A" w14:textId="77777777" w:rsidR="00E31108" w:rsidRPr="00464B88" w:rsidRDefault="00DB3838" w:rsidP="00A94C65">
      <w:pPr>
        <w:spacing w:after="0" w:line="240" w:lineRule="auto"/>
        <w:rPr>
          <w:rFonts w:ascii="Times New Roman" w:hAnsi="Times New Roman" w:cs="Times New Roman"/>
          <w:sz w:val="24"/>
          <w:szCs w:val="24"/>
        </w:rPr>
      </w:pPr>
      <w:r w:rsidRPr="00464B88">
        <w:rPr>
          <w:rFonts w:ascii="Times New Roman" w:hAnsi="Times New Roman" w:cs="Times New Roman"/>
          <w:sz w:val="24"/>
          <w:szCs w:val="24"/>
        </w:rPr>
        <w:t>The General Services Administration</w:t>
      </w:r>
      <w:r w:rsidR="00C64B22" w:rsidRPr="00464B88">
        <w:rPr>
          <w:rFonts w:ascii="Times New Roman" w:hAnsi="Times New Roman" w:cs="Times New Roman"/>
          <w:sz w:val="24"/>
          <w:szCs w:val="24"/>
        </w:rPr>
        <w:t xml:space="preserve"> (GSA</w:t>
      </w:r>
      <w:r w:rsidRPr="00464B88">
        <w:rPr>
          <w:rFonts w:ascii="Times New Roman" w:hAnsi="Times New Roman" w:cs="Times New Roman"/>
          <w:sz w:val="24"/>
          <w:szCs w:val="24"/>
        </w:rPr>
        <w:t xml:space="preserve">) </w:t>
      </w:r>
      <w:r w:rsidR="0054270F" w:rsidRPr="00464B88">
        <w:rPr>
          <w:rFonts w:ascii="Times New Roman" w:hAnsi="Times New Roman" w:cs="Times New Roman"/>
          <w:sz w:val="24"/>
          <w:szCs w:val="24"/>
        </w:rPr>
        <w:t>W</w:t>
      </w:r>
      <w:r w:rsidRPr="00464B88">
        <w:rPr>
          <w:rFonts w:ascii="Times New Roman" w:hAnsi="Times New Roman" w:cs="Times New Roman"/>
          <w:sz w:val="24"/>
          <w:szCs w:val="24"/>
        </w:rPr>
        <w:t xml:space="preserve">ildland </w:t>
      </w:r>
      <w:r w:rsidR="0054270F" w:rsidRPr="00464B88">
        <w:rPr>
          <w:rFonts w:ascii="Times New Roman" w:hAnsi="Times New Roman" w:cs="Times New Roman"/>
          <w:sz w:val="24"/>
          <w:szCs w:val="24"/>
        </w:rPr>
        <w:t>F</w:t>
      </w:r>
      <w:r w:rsidRPr="00464B88">
        <w:rPr>
          <w:rFonts w:ascii="Times New Roman" w:hAnsi="Times New Roman" w:cs="Times New Roman"/>
          <w:sz w:val="24"/>
          <w:szCs w:val="24"/>
        </w:rPr>
        <w:t xml:space="preserve">ire </w:t>
      </w:r>
      <w:r w:rsidR="0054270F" w:rsidRPr="00464B88">
        <w:rPr>
          <w:rFonts w:ascii="Times New Roman" w:hAnsi="Times New Roman" w:cs="Times New Roman"/>
          <w:sz w:val="24"/>
          <w:szCs w:val="24"/>
        </w:rPr>
        <w:t>P</w:t>
      </w:r>
      <w:r w:rsidRPr="00464B88">
        <w:rPr>
          <w:rFonts w:ascii="Times New Roman" w:hAnsi="Times New Roman" w:cs="Times New Roman"/>
          <w:sz w:val="24"/>
          <w:szCs w:val="24"/>
        </w:rPr>
        <w:t xml:space="preserve">rogram allows </w:t>
      </w:r>
      <w:r w:rsidR="0054270F" w:rsidRPr="00464B88">
        <w:rPr>
          <w:rFonts w:ascii="Times New Roman" w:hAnsi="Times New Roman" w:cs="Times New Roman"/>
          <w:sz w:val="24"/>
          <w:szCs w:val="24"/>
        </w:rPr>
        <w:t xml:space="preserve">Rural </w:t>
      </w:r>
      <w:r w:rsidR="00C64B22" w:rsidRPr="00464B88">
        <w:rPr>
          <w:rFonts w:ascii="Times New Roman" w:hAnsi="Times New Roman" w:cs="Times New Roman"/>
          <w:sz w:val="24"/>
          <w:szCs w:val="24"/>
        </w:rPr>
        <w:t>Fire Districts (</w:t>
      </w:r>
      <w:r w:rsidRPr="00464B88">
        <w:rPr>
          <w:rFonts w:ascii="Times New Roman" w:hAnsi="Times New Roman" w:cs="Times New Roman"/>
          <w:sz w:val="24"/>
          <w:szCs w:val="24"/>
        </w:rPr>
        <w:t>RFDs</w:t>
      </w:r>
      <w:r w:rsidR="00C64B22" w:rsidRPr="00464B88">
        <w:rPr>
          <w:rFonts w:ascii="Times New Roman" w:hAnsi="Times New Roman" w:cs="Times New Roman"/>
          <w:sz w:val="24"/>
          <w:szCs w:val="24"/>
        </w:rPr>
        <w:t>)</w:t>
      </w:r>
      <w:r w:rsidRPr="00464B88">
        <w:rPr>
          <w:rFonts w:ascii="Times New Roman" w:hAnsi="Times New Roman" w:cs="Times New Roman"/>
          <w:sz w:val="24"/>
          <w:szCs w:val="24"/>
        </w:rPr>
        <w:t xml:space="preserve"> to purchase fire equipment through GSA.</w:t>
      </w:r>
      <w:r w:rsidR="00B4689F" w:rsidRPr="00464B88">
        <w:rPr>
          <w:rFonts w:ascii="Times New Roman" w:hAnsi="Times New Roman" w:cs="Times New Roman"/>
          <w:sz w:val="24"/>
          <w:szCs w:val="24"/>
        </w:rPr>
        <w:t xml:space="preserve"> </w:t>
      </w:r>
      <w:r w:rsidRPr="00464B88">
        <w:rPr>
          <w:rFonts w:ascii="Times New Roman" w:hAnsi="Times New Roman" w:cs="Times New Roman"/>
          <w:sz w:val="24"/>
          <w:szCs w:val="24"/>
        </w:rPr>
        <w:t>DNR, through existing agreements with the U.S. Forest Service</w:t>
      </w:r>
      <w:r w:rsidR="0086640C" w:rsidRPr="00464B88">
        <w:rPr>
          <w:rFonts w:ascii="Times New Roman" w:hAnsi="Times New Roman" w:cs="Times New Roman"/>
          <w:sz w:val="24"/>
          <w:szCs w:val="24"/>
        </w:rPr>
        <w:t xml:space="preserve"> (USFS)</w:t>
      </w:r>
      <w:r w:rsidRPr="00464B88">
        <w:rPr>
          <w:rFonts w:ascii="Times New Roman" w:hAnsi="Times New Roman" w:cs="Times New Roman"/>
          <w:sz w:val="24"/>
          <w:szCs w:val="24"/>
        </w:rPr>
        <w:t>, can allow Washington RFDs to apply</w:t>
      </w:r>
      <w:r w:rsidR="00E31108" w:rsidRPr="00464B88">
        <w:rPr>
          <w:rFonts w:ascii="Times New Roman" w:hAnsi="Times New Roman" w:cs="Times New Roman"/>
          <w:sz w:val="24"/>
          <w:szCs w:val="24"/>
        </w:rPr>
        <w:t xml:space="preserve"> for direct access to GSA ordering</w:t>
      </w:r>
      <w:r w:rsidRPr="00464B88">
        <w:rPr>
          <w:rFonts w:ascii="Times New Roman" w:hAnsi="Times New Roman" w:cs="Times New Roman"/>
          <w:sz w:val="24"/>
          <w:szCs w:val="24"/>
        </w:rPr>
        <w:t>.</w:t>
      </w:r>
      <w:r w:rsidR="00B4689F" w:rsidRPr="00464B88">
        <w:rPr>
          <w:rFonts w:ascii="Times New Roman" w:hAnsi="Times New Roman" w:cs="Times New Roman"/>
          <w:sz w:val="24"/>
          <w:szCs w:val="24"/>
        </w:rPr>
        <w:t xml:space="preserve"> </w:t>
      </w:r>
      <w:r w:rsidR="00E810B7" w:rsidRPr="00464B88">
        <w:rPr>
          <w:rFonts w:ascii="Times New Roman" w:hAnsi="Times New Roman" w:cs="Times New Roman"/>
          <w:sz w:val="24"/>
          <w:szCs w:val="24"/>
        </w:rPr>
        <w:t xml:space="preserve">Those fire districts/departments </w:t>
      </w:r>
      <w:r w:rsidRPr="00464B88">
        <w:rPr>
          <w:rFonts w:ascii="Times New Roman" w:hAnsi="Times New Roman" w:cs="Times New Roman"/>
          <w:sz w:val="24"/>
          <w:szCs w:val="24"/>
        </w:rPr>
        <w:t>that have a cooperative wildland firefighting agreement</w:t>
      </w:r>
      <w:r w:rsidR="00E810B7" w:rsidRPr="00464B88">
        <w:rPr>
          <w:rFonts w:ascii="Times New Roman" w:hAnsi="Times New Roman" w:cs="Times New Roman"/>
          <w:sz w:val="24"/>
          <w:szCs w:val="24"/>
        </w:rPr>
        <w:t xml:space="preserve"> with DNR may apply to gain access to order from the GSA </w:t>
      </w:r>
      <w:r w:rsidR="00C64B22" w:rsidRPr="00464B88">
        <w:rPr>
          <w:rFonts w:ascii="Times New Roman" w:hAnsi="Times New Roman" w:cs="Times New Roman"/>
          <w:sz w:val="24"/>
          <w:szCs w:val="24"/>
        </w:rPr>
        <w:t>W</w:t>
      </w:r>
      <w:r w:rsidR="00E810B7" w:rsidRPr="00464B88">
        <w:rPr>
          <w:rFonts w:ascii="Times New Roman" w:hAnsi="Times New Roman" w:cs="Times New Roman"/>
          <w:sz w:val="24"/>
          <w:szCs w:val="24"/>
        </w:rPr>
        <w:t xml:space="preserve">ildland </w:t>
      </w:r>
      <w:r w:rsidR="00C64B22" w:rsidRPr="00464B88">
        <w:rPr>
          <w:rFonts w:ascii="Times New Roman" w:hAnsi="Times New Roman" w:cs="Times New Roman"/>
          <w:sz w:val="24"/>
          <w:szCs w:val="24"/>
        </w:rPr>
        <w:t>F</w:t>
      </w:r>
      <w:r w:rsidR="00E810B7" w:rsidRPr="00464B88">
        <w:rPr>
          <w:rFonts w:ascii="Times New Roman" w:hAnsi="Times New Roman" w:cs="Times New Roman"/>
          <w:sz w:val="24"/>
          <w:szCs w:val="24"/>
        </w:rPr>
        <w:t xml:space="preserve">ire </w:t>
      </w:r>
      <w:r w:rsidR="00C64B22" w:rsidRPr="00464B88">
        <w:rPr>
          <w:rFonts w:ascii="Times New Roman" w:hAnsi="Times New Roman" w:cs="Times New Roman"/>
          <w:sz w:val="24"/>
          <w:szCs w:val="24"/>
        </w:rPr>
        <w:t>P</w:t>
      </w:r>
      <w:r w:rsidR="00E810B7" w:rsidRPr="00464B88">
        <w:rPr>
          <w:rFonts w:ascii="Times New Roman" w:hAnsi="Times New Roman" w:cs="Times New Roman"/>
          <w:sz w:val="24"/>
          <w:szCs w:val="24"/>
        </w:rPr>
        <w:t>rogram.</w:t>
      </w:r>
      <w:r w:rsidR="00B4689F" w:rsidRPr="00464B88">
        <w:rPr>
          <w:rFonts w:ascii="Times New Roman" w:hAnsi="Times New Roman" w:cs="Times New Roman"/>
          <w:sz w:val="24"/>
          <w:szCs w:val="24"/>
        </w:rPr>
        <w:t xml:space="preserve"> </w:t>
      </w:r>
      <w:r w:rsidR="007F6C5E" w:rsidRPr="00464B88">
        <w:rPr>
          <w:rFonts w:ascii="Times New Roman" w:hAnsi="Times New Roman" w:cs="Times New Roman"/>
          <w:sz w:val="24"/>
          <w:szCs w:val="24"/>
        </w:rPr>
        <w:t>DNR has no</w:t>
      </w:r>
      <w:r w:rsidRPr="00464B88">
        <w:rPr>
          <w:rFonts w:ascii="Times New Roman" w:hAnsi="Times New Roman" w:cs="Times New Roman"/>
          <w:sz w:val="24"/>
          <w:szCs w:val="24"/>
        </w:rPr>
        <w:t xml:space="preserve"> financial responsibility for RFDs to participate.</w:t>
      </w:r>
      <w:r w:rsidR="00B4689F" w:rsidRPr="00464B88">
        <w:rPr>
          <w:rFonts w:ascii="Times New Roman" w:hAnsi="Times New Roman" w:cs="Times New Roman"/>
          <w:sz w:val="24"/>
          <w:szCs w:val="24"/>
        </w:rPr>
        <w:t xml:space="preserve"> </w:t>
      </w:r>
    </w:p>
    <w:p w14:paraId="66BACB1B" w14:textId="77777777" w:rsidR="00A94C65" w:rsidRPr="00464B88" w:rsidRDefault="00A94C65" w:rsidP="00A94C65">
      <w:pPr>
        <w:spacing w:after="0" w:line="240" w:lineRule="auto"/>
        <w:rPr>
          <w:rFonts w:ascii="Times New Roman" w:hAnsi="Times New Roman" w:cs="Times New Roman"/>
          <w:sz w:val="24"/>
          <w:szCs w:val="24"/>
        </w:rPr>
      </w:pPr>
    </w:p>
    <w:p w14:paraId="66BACB1C" w14:textId="77777777" w:rsidR="00D82489" w:rsidRPr="00465EB0" w:rsidRDefault="006C0D70" w:rsidP="00A94C65">
      <w:pPr>
        <w:spacing w:after="0" w:line="240" w:lineRule="auto"/>
        <w:rPr>
          <w:rFonts w:ascii="Times New Roman" w:hAnsi="Times New Roman" w:cs="Times New Roman"/>
          <w:sz w:val="24"/>
          <w:szCs w:val="24"/>
        </w:rPr>
      </w:pPr>
      <w:r w:rsidRPr="00465EB0">
        <w:rPr>
          <w:rFonts w:ascii="Times New Roman" w:hAnsi="Times New Roman" w:cs="Times New Roman"/>
          <w:sz w:val="24"/>
          <w:szCs w:val="24"/>
        </w:rPr>
        <w:t>“</w:t>
      </w:r>
      <w:r w:rsidR="00D82489" w:rsidRPr="00465EB0">
        <w:rPr>
          <w:rFonts w:ascii="Times New Roman" w:hAnsi="Times New Roman" w:cs="Times New Roman"/>
          <w:sz w:val="24"/>
          <w:szCs w:val="24"/>
        </w:rPr>
        <w:t>By working in partnership with the USFS, GSA Global Supply</w:t>
      </w:r>
      <w:r w:rsidRPr="00465EB0">
        <w:rPr>
          <w:rFonts w:ascii="Times New Roman" w:hAnsi="Times New Roman" w:cs="Times New Roman"/>
          <w:sz w:val="24"/>
          <w:szCs w:val="24"/>
        </w:rPr>
        <w:t xml:space="preserve"> can help by offering a wide range of firefighting products to help support the critical mission.</w:t>
      </w:r>
      <w:r w:rsidR="00B4689F">
        <w:rPr>
          <w:rFonts w:ascii="Times New Roman" w:hAnsi="Times New Roman" w:cs="Times New Roman"/>
          <w:sz w:val="24"/>
          <w:szCs w:val="24"/>
        </w:rPr>
        <w:t xml:space="preserve"> </w:t>
      </w:r>
      <w:r w:rsidRPr="00465EB0">
        <w:rPr>
          <w:rFonts w:ascii="Times New Roman" w:hAnsi="Times New Roman" w:cs="Times New Roman"/>
          <w:sz w:val="24"/>
          <w:szCs w:val="24"/>
        </w:rPr>
        <w:t xml:space="preserve">GSA has furnished wildland fire protection equipment and supplies to state, local, federal and </w:t>
      </w:r>
      <w:r w:rsidR="009667D5" w:rsidRPr="00465EB0">
        <w:rPr>
          <w:rFonts w:ascii="Times New Roman" w:hAnsi="Times New Roman" w:cs="Times New Roman"/>
          <w:sz w:val="24"/>
          <w:szCs w:val="24"/>
        </w:rPr>
        <w:t>USFS</w:t>
      </w:r>
      <w:r w:rsidRPr="00465EB0">
        <w:rPr>
          <w:rFonts w:ascii="Times New Roman" w:hAnsi="Times New Roman" w:cs="Times New Roman"/>
          <w:sz w:val="24"/>
          <w:szCs w:val="24"/>
        </w:rPr>
        <w:t xml:space="preserve"> cooperating agencies via this special </w:t>
      </w:r>
      <w:r w:rsidR="0086640C" w:rsidRPr="00465EB0">
        <w:rPr>
          <w:rFonts w:ascii="Times New Roman" w:hAnsi="Times New Roman" w:cs="Times New Roman"/>
          <w:sz w:val="24"/>
          <w:szCs w:val="24"/>
        </w:rPr>
        <w:t>program for over 20 years</w:t>
      </w:r>
      <w:r w:rsidR="009667D5" w:rsidRPr="00465EB0">
        <w:rPr>
          <w:rFonts w:ascii="Times New Roman" w:hAnsi="Times New Roman" w:cs="Times New Roman"/>
          <w:sz w:val="24"/>
          <w:szCs w:val="24"/>
        </w:rPr>
        <w:t>.” (GSA Fire Program)</w:t>
      </w:r>
    </w:p>
    <w:p w14:paraId="66BACB1D" w14:textId="77777777" w:rsidR="006C0D70" w:rsidRPr="00465EB0" w:rsidRDefault="006C0D70" w:rsidP="00A94C65">
      <w:pPr>
        <w:spacing w:after="0" w:line="240" w:lineRule="auto"/>
        <w:rPr>
          <w:rFonts w:ascii="Times New Roman" w:hAnsi="Times New Roman" w:cs="Times New Roman"/>
          <w:sz w:val="24"/>
          <w:szCs w:val="24"/>
        </w:rPr>
        <w:sectPr w:rsidR="006C0D70" w:rsidRPr="00465EB0" w:rsidSect="0086640C">
          <w:type w:val="continuous"/>
          <w:pgSz w:w="12240" w:h="15840"/>
          <w:pgMar w:top="1440" w:right="1440" w:bottom="1440" w:left="1440" w:header="720" w:footer="720" w:gutter="0"/>
          <w:cols w:space="720"/>
          <w:docGrid w:linePitch="360"/>
        </w:sectPr>
      </w:pPr>
    </w:p>
    <w:p w14:paraId="66BACB1E" w14:textId="77777777" w:rsidR="00A94C65" w:rsidRDefault="00A94C65" w:rsidP="00A94C65">
      <w:pPr>
        <w:spacing w:after="0" w:line="240" w:lineRule="auto"/>
        <w:rPr>
          <w:rFonts w:ascii="Times New Roman" w:hAnsi="Times New Roman" w:cs="Times New Roman"/>
          <w:sz w:val="24"/>
          <w:szCs w:val="24"/>
        </w:rPr>
      </w:pPr>
    </w:p>
    <w:p w14:paraId="66BACB1F" w14:textId="77777777" w:rsidR="00E31108" w:rsidRPr="00465EB0" w:rsidRDefault="00E31108" w:rsidP="00A94C65">
      <w:pPr>
        <w:spacing w:after="0" w:line="240" w:lineRule="auto"/>
        <w:rPr>
          <w:rFonts w:ascii="Times New Roman" w:hAnsi="Times New Roman" w:cs="Times New Roman"/>
          <w:sz w:val="24"/>
          <w:szCs w:val="24"/>
        </w:rPr>
      </w:pPr>
      <w:r w:rsidRPr="00465EB0">
        <w:rPr>
          <w:rFonts w:ascii="Times New Roman" w:hAnsi="Times New Roman" w:cs="Times New Roman"/>
          <w:sz w:val="24"/>
          <w:szCs w:val="24"/>
        </w:rPr>
        <w:t>DNR has only two roles</w:t>
      </w:r>
      <w:r w:rsidR="006F680A" w:rsidRPr="00465EB0">
        <w:rPr>
          <w:rFonts w:ascii="Times New Roman" w:hAnsi="Times New Roman" w:cs="Times New Roman"/>
          <w:sz w:val="24"/>
          <w:szCs w:val="24"/>
        </w:rPr>
        <w:t xml:space="preserve"> within the GSA fire program.</w:t>
      </w:r>
      <w:r w:rsidR="00B4689F">
        <w:rPr>
          <w:rFonts w:ascii="Times New Roman" w:hAnsi="Times New Roman" w:cs="Times New Roman"/>
          <w:sz w:val="24"/>
          <w:szCs w:val="24"/>
        </w:rPr>
        <w:t xml:space="preserve"> </w:t>
      </w:r>
      <w:r w:rsidR="006F680A" w:rsidRPr="00465EB0">
        <w:rPr>
          <w:rFonts w:ascii="Times New Roman" w:hAnsi="Times New Roman" w:cs="Times New Roman"/>
          <w:sz w:val="24"/>
          <w:szCs w:val="24"/>
        </w:rPr>
        <w:t>The first</w:t>
      </w:r>
      <w:r w:rsidRPr="00465EB0">
        <w:rPr>
          <w:rFonts w:ascii="Times New Roman" w:hAnsi="Times New Roman" w:cs="Times New Roman"/>
          <w:sz w:val="24"/>
          <w:szCs w:val="24"/>
        </w:rPr>
        <w:t xml:space="preserve"> is to conf</w:t>
      </w:r>
      <w:r w:rsidR="006F680A" w:rsidRPr="00465EB0">
        <w:rPr>
          <w:rFonts w:ascii="Times New Roman" w:hAnsi="Times New Roman" w:cs="Times New Roman"/>
          <w:sz w:val="24"/>
          <w:szCs w:val="24"/>
        </w:rPr>
        <w:t>irm eligibility for an RFD to acquire an Activity Address Code (AAC). The second role is to track which RFD’s have been given AAC’s and notify USFS if there are changes in contact information.</w:t>
      </w:r>
    </w:p>
    <w:p w14:paraId="66BACB20" w14:textId="77777777" w:rsidR="00A94C65" w:rsidRDefault="00A94C65" w:rsidP="00A94C65">
      <w:pPr>
        <w:spacing w:after="0" w:line="240" w:lineRule="auto"/>
        <w:rPr>
          <w:rFonts w:ascii="Times New Roman" w:hAnsi="Times New Roman" w:cs="Times New Roman"/>
          <w:sz w:val="24"/>
          <w:szCs w:val="24"/>
        </w:rPr>
      </w:pPr>
    </w:p>
    <w:p w14:paraId="66BACB21" w14:textId="77777777" w:rsidR="00A60E76" w:rsidRPr="00465EB0" w:rsidRDefault="00A60E76" w:rsidP="00A94C65">
      <w:pPr>
        <w:spacing w:after="0" w:line="240" w:lineRule="auto"/>
        <w:rPr>
          <w:rFonts w:ascii="Times New Roman" w:hAnsi="Times New Roman" w:cs="Times New Roman"/>
          <w:sz w:val="24"/>
          <w:szCs w:val="24"/>
        </w:rPr>
      </w:pPr>
      <w:r w:rsidRPr="00465EB0">
        <w:rPr>
          <w:rFonts w:ascii="Times New Roman" w:hAnsi="Times New Roman" w:cs="Times New Roman"/>
          <w:sz w:val="24"/>
          <w:szCs w:val="24"/>
        </w:rPr>
        <w:t xml:space="preserve">If you are interested in participating in the GSA </w:t>
      </w:r>
      <w:r w:rsidR="00465EB0">
        <w:rPr>
          <w:rFonts w:ascii="Times New Roman" w:hAnsi="Times New Roman" w:cs="Times New Roman"/>
          <w:sz w:val="24"/>
          <w:szCs w:val="24"/>
        </w:rPr>
        <w:t>W</w:t>
      </w:r>
      <w:r w:rsidRPr="00465EB0">
        <w:rPr>
          <w:rFonts w:ascii="Times New Roman" w:hAnsi="Times New Roman" w:cs="Times New Roman"/>
          <w:sz w:val="24"/>
          <w:szCs w:val="24"/>
        </w:rPr>
        <w:t xml:space="preserve">ildland </w:t>
      </w:r>
      <w:r w:rsidR="00465EB0">
        <w:rPr>
          <w:rFonts w:ascii="Times New Roman" w:hAnsi="Times New Roman" w:cs="Times New Roman"/>
          <w:sz w:val="24"/>
          <w:szCs w:val="24"/>
        </w:rPr>
        <w:t>Fire P</w:t>
      </w:r>
      <w:r w:rsidRPr="00465EB0">
        <w:rPr>
          <w:rFonts w:ascii="Times New Roman" w:hAnsi="Times New Roman" w:cs="Times New Roman"/>
          <w:sz w:val="24"/>
          <w:szCs w:val="24"/>
        </w:rPr>
        <w:t xml:space="preserve">rogram, you </w:t>
      </w:r>
      <w:r w:rsidR="000807F0" w:rsidRPr="00465EB0">
        <w:rPr>
          <w:rFonts w:ascii="Times New Roman" w:hAnsi="Times New Roman" w:cs="Times New Roman"/>
          <w:sz w:val="24"/>
          <w:szCs w:val="24"/>
        </w:rPr>
        <w:t>will need to apply for an AAC</w:t>
      </w:r>
      <w:r w:rsidR="003177D8" w:rsidRPr="00465EB0">
        <w:rPr>
          <w:rFonts w:ascii="Times New Roman" w:hAnsi="Times New Roman" w:cs="Times New Roman"/>
          <w:sz w:val="24"/>
          <w:szCs w:val="24"/>
        </w:rPr>
        <w:t xml:space="preserve">. </w:t>
      </w:r>
      <w:r w:rsidR="0024551A">
        <w:rPr>
          <w:rFonts w:ascii="Times New Roman" w:hAnsi="Times New Roman" w:cs="Times New Roman"/>
          <w:sz w:val="24"/>
          <w:szCs w:val="24"/>
        </w:rPr>
        <w:t xml:space="preserve">(See below for explanation) </w:t>
      </w:r>
      <w:r w:rsidR="003177D8" w:rsidRPr="00465EB0">
        <w:rPr>
          <w:rFonts w:ascii="Times New Roman" w:hAnsi="Times New Roman" w:cs="Times New Roman"/>
          <w:sz w:val="24"/>
          <w:szCs w:val="24"/>
        </w:rPr>
        <w:t xml:space="preserve">This is done, in part, through “sponsorship” by DNR. </w:t>
      </w:r>
      <w:r w:rsidR="006949B2">
        <w:rPr>
          <w:rFonts w:ascii="Times New Roman" w:hAnsi="Times New Roman" w:cs="Times New Roman"/>
          <w:sz w:val="24"/>
          <w:szCs w:val="24"/>
        </w:rPr>
        <w:t xml:space="preserve">Once </w:t>
      </w:r>
      <w:r w:rsidR="00D82489" w:rsidRPr="00465EB0">
        <w:rPr>
          <w:rFonts w:ascii="Times New Roman" w:hAnsi="Times New Roman" w:cs="Times New Roman"/>
          <w:sz w:val="24"/>
          <w:szCs w:val="24"/>
        </w:rPr>
        <w:t>the AAC is requested by the USFS and assigned by GSA, the RFD is then authorized to buy directly from GSA.</w:t>
      </w:r>
      <w:r w:rsidR="00B4689F">
        <w:rPr>
          <w:rFonts w:ascii="Times New Roman" w:hAnsi="Times New Roman" w:cs="Times New Roman"/>
          <w:sz w:val="24"/>
          <w:szCs w:val="24"/>
        </w:rPr>
        <w:t xml:space="preserve"> </w:t>
      </w:r>
      <w:r w:rsidR="003177D8" w:rsidRPr="00465EB0">
        <w:rPr>
          <w:rFonts w:ascii="Times New Roman" w:hAnsi="Times New Roman" w:cs="Times New Roman"/>
          <w:sz w:val="24"/>
          <w:szCs w:val="24"/>
        </w:rPr>
        <w:t>Refer to the below steps to start the process.</w:t>
      </w:r>
    </w:p>
    <w:p w14:paraId="66BACB22" w14:textId="47810763" w:rsidR="00A60E76" w:rsidRPr="00465EB0" w:rsidRDefault="00E437CB" w:rsidP="00A94C65">
      <w:pPr>
        <w:pStyle w:val="ListParagraph"/>
        <w:numPr>
          <w:ilvl w:val="0"/>
          <w:numId w:val="1"/>
        </w:numPr>
        <w:spacing w:after="0" w:line="240" w:lineRule="auto"/>
        <w:rPr>
          <w:rFonts w:ascii="Times New Roman" w:hAnsi="Times New Roman" w:cs="Times New Roman"/>
          <w:sz w:val="24"/>
          <w:szCs w:val="24"/>
        </w:rPr>
      </w:pPr>
      <w:r w:rsidRPr="00465EB0">
        <w:rPr>
          <w:rFonts w:ascii="Times New Roman" w:hAnsi="Times New Roman" w:cs="Times New Roman"/>
          <w:sz w:val="24"/>
          <w:szCs w:val="24"/>
        </w:rPr>
        <w:t xml:space="preserve">Fill out form letter found </w:t>
      </w:r>
      <w:hyperlink r:id="rId9" w:history="1">
        <w:r w:rsidR="0029264D" w:rsidRPr="008A49DB">
          <w:rPr>
            <w:rStyle w:val="Hyperlink"/>
            <w:rFonts w:ascii="Times New Roman" w:hAnsi="Times New Roman" w:cs="Times New Roman"/>
            <w:sz w:val="24"/>
            <w:szCs w:val="24"/>
          </w:rPr>
          <w:t>h</w:t>
        </w:r>
        <w:r w:rsidR="0029264D" w:rsidRPr="008A49DB">
          <w:rPr>
            <w:rStyle w:val="Hyperlink"/>
            <w:rFonts w:ascii="Times New Roman" w:hAnsi="Times New Roman" w:cs="Times New Roman"/>
            <w:sz w:val="24"/>
            <w:szCs w:val="24"/>
          </w:rPr>
          <w:t>e</w:t>
        </w:r>
        <w:r w:rsidR="0029264D" w:rsidRPr="008A49DB">
          <w:rPr>
            <w:rStyle w:val="Hyperlink"/>
            <w:rFonts w:ascii="Times New Roman" w:hAnsi="Times New Roman" w:cs="Times New Roman"/>
            <w:sz w:val="24"/>
            <w:szCs w:val="24"/>
          </w:rPr>
          <w:t>r</w:t>
        </w:r>
        <w:r w:rsidR="0029264D" w:rsidRPr="008A49DB">
          <w:rPr>
            <w:rStyle w:val="Hyperlink"/>
            <w:rFonts w:ascii="Times New Roman" w:hAnsi="Times New Roman" w:cs="Times New Roman"/>
            <w:sz w:val="24"/>
            <w:szCs w:val="24"/>
          </w:rPr>
          <w:t>e</w:t>
        </w:r>
      </w:hyperlink>
      <w:r w:rsidR="008A49DB">
        <w:rPr>
          <w:rFonts w:ascii="Times New Roman" w:hAnsi="Times New Roman" w:cs="Times New Roman"/>
          <w:sz w:val="24"/>
          <w:szCs w:val="24"/>
        </w:rPr>
        <w:t>.</w:t>
      </w:r>
      <w:bookmarkStart w:id="0" w:name="_GoBack"/>
      <w:bookmarkEnd w:id="0"/>
    </w:p>
    <w:p w14:paraId="66BACB23" w14:textId="77777777" w:rsidR="00E437CB" w:rsidRPr="00465EB0" w:rsidRDefault="00E437CB" w:rsidP="00A94C65">
      <w:pPr>
        <w:pStyle w:val="ListParagraph"/>
        <w:numPr>
          <w:ilvl w:val="0"/>
          <w:numId w:val="1"/>
        </w:numPr>
        <w:spacing w:after="0" w:line="240" w:lineRule="auto"/>
        <w:rPr>
          <w:rStyle w:val="ms-rtecustom-body1"/>
          <w:rFonts w:ascii="Times New Roman" w:hAnsi="Times New Roman" w:cs="Times New Roman"/>
          <w:color w:val="auto"/>
          <w:sz w:val="24"/>
          <w:szCs w:val="24"/>
        </w:rPr>
      </w:pPr>
      <w:r w:rsidRPr="00465EB0">
        <w:rPr>
          <w:rFonts w:ascii="Times New Roman" w:hAnsi="Times New Roman" w:cs="Times New Roman"/>
          <w:sz w:val="24"/>
          <w:szCs w:val="24"/>
        </w:rPr>
        <w:t xml:space="preserve">Email completed form letter </w:t>
      </w:r>
      <w:r w:rsidR="004756A0">
        <w:rPr>
          <w:rFonts w:ascii="Times New Roman" w:hAnsi="Times New Roman" w:cs="Times New Roman"/>
          <w:sz w:val="24"/>
          <w:szCs w:val="24"/>
        </w:rPr>
        <w:t xml:space="preserve">on your agency letterhead </w:t>
      </w:r>
      <w:r w:rsidRPr="00465EB0">
        <w:rPr>
          <w:rFonts w:ascii="Times New Roman" w:hAnsi="Times New Roman" w:cs="Times New Roman"/>
          <w:sz w:val="24"/>
          <w:szCs w:val="24"/>
        </w:rPr>
        <w:t xml:space="preserve">to </w:t>
      </w:r>
      <w:hyperlink r:id="rId10" w:history="1">
        <w:r w:rsidRPr="00465EB0">
          <w:rPr>
            <w:rStyle w:val="Hyperlink"/>
            <w:rFonts w:ascii="Times New Roman" w:hAnsi="Times New Roman" w:cs="Times New Roman"/>
            <w:sz w:val="24"/>
            <w:szCs w:val="24"/>
          </w:rPr>
          <w:t>fepp_assist@dnr.wa.gov</w:t>
        </w:r>
      </w:hyperlink>
      <w:r w:rsidRPr="00465EB0">
        <w:rPr>
          <w:rStyle w:val="ms-rtecustom-body1"/>
          <w:rFonts w:ascii="Times New Roman" w:hAnsi="Times New Roman" w:cs="Times New Roman"/>
          <w:color w:val="auto"/>
          <w:sz w:val="24"/>
          <w:szCs w:val="24"/>
          <w:u w:val="single"/>
        </w:rPr>
        <w:t xml:space="preserve"> </w:t>
      </w:r>
      <w:r w:rsidRPr="00465EB0">
        <w:rPr>
          <w:rStyle w:val="ms-rtecustom-body1"/>
          <w:rFonts w:ascii="Times New Roman" w:hAnsi="Times New Roman" w:cs="Times New Roman"/>
          <w:color w:val="auto"/>
          <w:sz w:val="24"/>
          <w:szCs w:val="24"/>
        </w:rPr>
        <w:t>.</w:t>
      </w:r>
      <w:r w:rsidR="00B4689F">
        <w:rPr>
          <w:rStyle w:val="ms-rtecustom-body1"/>
          <w:rFonts w:ascii="Times New Roman" w:hAnsi="Times New Roman" w:cs="Times New Roman"/>
          <w:color w:val="auto"/>
          <w:sz w:val="24"/>
          <w:szCs w:val="24"/>
        </w:rPr>
        <w:t xml:space="preserve"> </w:t>
      </w:r>
    </w:p>
    <w:p w14:paraId="66BACB24" w14:textId="77777777" w:rsidR="00E437CB" w:rsidRPr="00465EB0" w:rsidRDefault="00E437CB" w:rsidP="00A94C65">
      <w:pPr>
        <w:pStyle w:val="ListParagraph"/>
        <w:numPr>
          <w:ilvl w:val="0"/>
          <w:numId w:val="1"/>
        </w:numPr>
        <w:spacing w:after="0" w:line="240" w:lineRule="auto"/>
        <w:rPr>
          <w:rStyle w:val="ms-rtecustom-body1"/>
          <w:rFonts w:ascii="Times New Roman" w:hAnsi="Times New Roman" w:cs="Times New Roman"/>
          <w:color w:val="auto"/>
          <w:sz w:val="24"/>
          <w:szCs w:val="24"/>
        </w:rPr>
      </w:pPr>
      <w:r w:rsidRPr="00465EB0">
        <w:rPr>
          <w:rStyle w:val="ms-rtecustom-body1"/>
          <w:rFonts w:ascii="Times New Roman" w:hAnsi="Times New Roman" w:cs="Times New Roman"/>
          <w:color w:val="auto"/>
          <w:sz w:val="24"/>
          <w:szCs w:val="24"/>
        </w:rPr>
        <w:t xml:space="preserve">DNR will </w:t>
      </w:r>
      <w:r w:rsidR="00DB3838" w:rsidRPr="00465EB0">
        <w:rPr>
          <w:rStyle w:val="ms-rtecustom-body1"/>
          <w:rFonts w:ascii="Times New Roman" w:hAnsi="Times New Roman" w:cs="Times New Roman"/>
          <w:color w:val="auto"/>
          <w:sz w:val="24"/>
          <w:szCs w:val="24"/>
        </w:rPr>
        <w:t>verify eligibility requirements</w:t>
      </w:r>
      <w:r w:rsidR="007F6C5E" w:rsidRPr="00465EB0">
        <w:rPr>
          <w:rStyle w:val="ms-rtecustom-body1"/>
          <w:rFonts w:ascii="Times New Roman" w:hAnsi="Times New Roman" w:cs="Times New Roman"/>
          <w:color w:val="auto"/>
          <w:sz w:val="24"/>
          <w:szCs w:val="24"/>
        </w:rPr>
        <w:t xml:space="preserve"> by ensuring the district/department has a cooperative agreement</w:t>
      </w:r>
      <w:r w:rsidR="00DB3838" w:rsidRPr="00465EB0">
        <w:rPr>
          <w:rStyle w:val="ms-rtecustom-body1"/>
          <w:rFonts w:ascii="Times New Roman" w:hAnsi="Times New Roman" w:cs="Times New Roman"/>
          <w:color w:val="auto"/>
          <w:sz w:val="24"/>
          <w:szCs w:val="24"/>
        </w:rPr>
        <w:t>.</w:t>
      </w:r>
    </w:p>
    <w:p w14:paraId="66BACB25" w14:textId="77777777" w:rsidR="00E437CB" w:rsidRPr="00465EB0" w:rsidRDefault="007F6C5E" w:rsidP="00A94C65">
      <w:pPr>
        <w:pStyle w:val="ListParagraph"/>
        <w:numPr>
          <w:ilvl w:val="0"/>
          <w:numId w:val="1"/>
        </w:numPr>
        <w:spacing w:after="0" w:line="240" w:lineRule="auto"/>
        <w:rPr>
          <w:rStyle w:val="ms-rtecustom-body1"/>
          <w:rFonts w:ascii="Times New Roman" w:hAnsi="Times New Roman" w:cs="Times New Roman"/>
          <w:color w:val="auto"/>
          <w:sz w:val="24"/>
          <w:szCs w:val="24"/>
        </w:rPr>
      </w:pPr>
      <w:r w:rsidRPr="00465EB0">
        <w:rPr>
          <w:rStyle w:val="ms-rtecustom-body1"/>
          <w:rFonts w:ascii="Times New Roman" w:hAnsi="Times New Roman" w:cs="Times New Roman"/>
          <w:color w:val="auto"/>
          <w:sz w:val="24"/>
          <w:szCs w:val="24"/>
        </w:rPr>
        <w:t xml:space="preserve">Upon verification, </w:t>
      </w:r>
      <w:r w:rsidR="00E437CB" w:rsidRPr="00465EB0">
        <w:rPr>
          <w:rStyle w:val="ms-rtecustom-body1"/>
          <w:rFonts w:ascii="Times New Roman" w:hAnsi="Times New Roman" w:cs="Times New Roman"/>
          <w:color w:val="auto"/>
          <w:sz w:val="24"/>
          <w:szCs w:val="24"/>
        </w:rPr>
        <w:t xml:space="preserve">DNR will </w:t>
      </w:r>
      <w:r w:rsidRPr="00465EB0">
        <w:rPr>
          <w:rStyle w:val="ms-rtecustom-body1"/>
          <w:rFonts w:ascii="Times New Roman" w:hAnsi="Times New Roman" w:cs="Times New Roman"/>
          <w:color w:val="auto"/>
          <w:sz w:val="24"/>
          <w:szCs w:val="24"/>
        </w:rPr>
        <w:t xml:space="preserve">endorse and </w:t>
      </w:r>
      <w:r w:rsidR="00E437CB" w:rsidRPr="00465EB0">
        <w:rPr>
          <w:rStyle w:val="ms-rtecustom-body1"/>
          <w:rFonts w:ascii="Times New Roman" w:hAnsi="Times New Roman" w:cs="Times New Roman"/>
          <w:color w:val="auto"/>
          <w:sz w:val="24"/>
          <w:szCs w:val="24"/>
        </w:rPr>
        <w:t xml:space="preserve">forward the form letter </w:t>
      </w:r>
      <w:r w:rsidR="00607C09" w:rsidRPr="00465EB0">
        <w:rPr>
          <w:rStyle w:val="ms-rtecustom-body1"/>
          <w:rFonts w:ascii="Times New Roman" w:hAnsi="Times New Roman" w:cs="Times New Roman"/>
          <w:color w:val="auto"/>
          <w:sz w:val="24"/>
          <w:szCs w:val="24"/>
        </w:rPr>
        <w:t xml:space="preserve">requesting an Activity Address Code (AAC) </w:t>
      </w:r>
      <w:r w:rsidR="00E437CB" w:rsidRPr="00465EB0">
        <w:rPr>
          <w:rStyle w:val="ms-rtecustom-body1"/>
          <w:rFonts w:ascii="Times New Roman" w:hAnsi="Times New Roman" w:cs="Times New Roman"/>
          <w:color w:val="auto"/>
          <w:sz w:val="24"/>
          <w:szCs w:val="24"/>
        </w:rPr>
        <w:t>to the USFS for approval.</w:t>
      </w:r>
    </w:p>
    <w:p w14:paraId="66BACB26" w14:textId="77777777" w:rsidR="00D82489" w:rsidRPr="00465EB0" w:rsidRDefault="00D82489" w:rsidP="00A94C65">
      <w:pPr>
        <w:pStyle w:val="ListParagraph"/>
        <w:numPr>
          <w:ilvl w:val="0"/>
          <w:numId w:val="1"/>
        </w:numPr>
        <w:spacing w:after="0" w:line="240" w:lineRule="auto"/>
        <w:rPr>
          <w:rStyle w:val="ms-rtecustom-body1"/>
          <w:rFonts w:ascii="Times New Roman" w:hAnsi="Times New Roman" w:cs="Times New Roman"/>
          <w:color w:val="auto"/>
          <w:sz w:val="24"/>
          <w:szCs w:val="24"/>
        </w:rPr>
      </w:pPr>
      <w:r w:rsidRPr="00465EB0">
        <w:rPr>
          <w:rStyle w:val="ms-rtecustom-body1"/>
          <w:rFonts w:ascii="Times New Roman" w:hAnsi="Times New Roman" w:cs="Times New Roman"/>
          <w:color w:val="auto"/>
          <w:sz w:val="24"/>
          <w:szCs w:val="24"/>
        </w:rPr>
        <w:t>Verifying eligibility will take place two times a year.</w:t>
      </w:r>
      <w:r w:rsidR="00B4689F">
        <w:rPr>
          <w:rStyle w:val="ms-rtecustom-body1"/>
          <w:rFonts w:ascii="Times New Roman" w:hAnsi="Times New Roman" w:cs="Times New Roman"/>
          <w:color w:val="auto"/>
          <w:sz w:val="24"/>
          <w:szCs w:val="24"/>
        </w:rPr>
        <w:t xml:space="preserve"> </w:t>
      </w:r>
      <w:r w:rsidRPr="00465EB0">
        <w:rPr>
          <w:rStyle w:val="ms-rtecustom-body1"/>
          <w:rFonts w:ascii="Times New Roman" w:hAnsi="Times New Roman" w:cs="Times New Roman"/>
          <w:color w:val="auto"/>
          <w:sz w:val="24"/>
          <w:szCs w:val="24"/>
          <w:u w:val="single"/>
        </w:rPr>
        <w:t>Deadline</w:t>
      </w:r>
      <w:r w:rsidRPr="00465EB0">
        <w:rPr>
          <w:rStyle w:val="ms-rtecustom-body1"/>
          <w:rFonts w:ascii="Times New Roman" w:hAnsi="Times New Roman" w:cs="Times New Roman"/>
          <w:color w:val="auto"/>
          <w:sz w:val="24"/>
          <w:szCs w:val="24"/>
        </w:rPr>
        <w:t xml:space="preserve"> to confirm application eligibility will be October 25, 2013 and April 25, 2014.</w:t>
      </w:r>
    </w:p>
    <w:p w14:paraId="66BACB27" w14:textId="77777777" w:rsidR="00E31108" w:rsidRPr="00465EB0" w:rsidRDefault="00607C09" w:rsidP="00A94C65">
      <w:pPr>
        <w:pStyle w:val="ListParagraph"/>
        <w:numPr>
          <w:ilvl w:val="0"/>
          <w:numId w:val="1"/>
        </w:numPr>
        <w:spacing w:after="0" w:line="240" w:lineRule="auto"/>
        <w:rPr>
          <w:rFonts w:ascii="Times New Roman" w:hAnsi="Times New Roman" w:cs="Times New Roman"/>
          <w:sz w:val="24"/>
          <w:szCs w:val="24"/>
        </w:rPr>
      </w:pPr>
      <w:r w:rsidRPr="00465EB0">
        <w:rPr>
          <w:rFonts w:ascii="Times New Roman" w:hAnsi="Times New Roman" w:cs="Times New Roman"/>
          <w:sz w:val="24"/>
          <w:szCs w:val="24"/>
        </w:rPr>
        <w:t>The application will then be packaged up and submitted to</w:t>
      </w:r>
      <w:r w:rsidR="00256540">
        <w:rPr>
          <w:rFonts w:ascii="Times New Roman" w:hAnsi="Times New Roman" w:cs="Times New Roman"/>
          <w:sz w:val="24"/>
          <w:szCs w:val="24"/>
        </w:rPr>
        <w:t xml:space="preserve"> </w:t>
      </w:r>
      <w:r w:rsidR="00256540" w:rsidRPr="001A4214">
        <w:rPr>
          <w:rFonts w:ascii="Times New Roman" w:hAnsi="Times New Roman" w:cs="Times New Roman"/>
          <w:sz w:val="24"/>
          <w:szCs w:val="24"/>
        </w:rPr>
        <w:t>the</w:t>
      </w:r>
      <w:r w:rsidRPr="001A4214">
        <w:rPr>
          <w:rFonts w:ascii="Times New Roman" w:hAnsi="Times New Roman" w:cs="Times New Roman"/>
          <w:sz w:val="24"/>
          <w:szCs w:val="24"/>
        </w:rPr>
        <w:t xml:space="preserve"> </w:t>
      </w:r>
      <w:r w:rsidR="00465EB0" w:rsidRPr="001A4214">
        <w:rPr>
          <w:rFonts w:ascii="Times New Roman" w:hAnsi="Times New Roman" w:cs="Times New Roman"/>
          <w:sz w:val="24"/>
          <w:szCs w:val="24"/>
        </w:rPr>
        <w:t>USFS in</w:t>
      </w:r>
      <w:r w:rsidR="00465EB0">
        <w:rPr>
          <w:rFonts w:ascii="Times New Roman" w:hAnsi="Times New Roman" w:cs="Times New Roman"/>
          <w:sz w:val="24"/>
          <w:szCs w:val="24"/>
        </w:rPr>
        <w:t xml:space="preserve"> </w:t>
      </w:r>
      <w:r w:rsidRPr="00465EB0">
        <w:rPr>
          <w:rFonts w:ascii="Times New Roman" w:hAnsi="Times New Roman" w:cs="Times New Roman"/>
          <w:sz w:val="24"/>
          <w:szCs w:val="24"/>
        </w:rPr>
        <w:t>Washington D.C.</w:t>
      </w:r>
      <w:r w:rsidR="00B4689F">
        <w:rPr>
          <w:rFonts w:ascii="Times New Roman" w:hAnsi="Times New Roman" w:cs="Times New Roman"/>
          <w:sz w:val="24"/>
          <w:szCs w:val="24"/>
        </w:rPr>
        <w:t xml:space="preserve"> </w:t>
      </w:r>
      <w:r w:rsidRPr="00465EB0">
        <w:rPr>
          <w:rFonts w:ascii="Times New Roman" w:hAnsi="Times New Roman" w:cs="Times New Roman"/>
          <w:sz w:val="24"/>
          <w:szCs w:val="24"/>
        </w:rPr>
        <w:t>The response back from D.C. with approval and AAC number usually takes 4 to 6 weeks.</w:t>
      </w:r>
      <w:r w:rsidR="00B4689F">
        <w:rPr>
          <w:rFonts w:ascii="Times New Roman" w:hAnsi="Times New Roman" w:cs="Times New Roman"/>
          <w:sz w:val="24"/>
          <w:szCs w:val="24"/>
        </w:rPr>
        <w:t xml:space="preserve"> </w:t>
      </w:r>
      <w:r w:rsidRPr="00465EB0">
        <w:rPr>
          <w:rFonts w:ascii="Times New Roman" w:hAnsi="Times New Roman" w:cs="Times New Roman"/>
          <w:sz w:val="24"/>
          <w:szCs w:val="24"/>
        </w:rPr>
        <w:t>You will then receive a package of information for accessing the system.</w:t>
      </w:r>
      <w:r w:rsidR="00B4689F">
        <w:rPr>
          <w:rFonts w:ascii="Times New Roman" w:hAnsi="Times New Roman" w:cs="Times New Roman"/>
          <w:sz w:val="24"/>
          <w:szCs w:val="24"/>
        </w:rPr>
        <w:t xml:space="preserve"> </w:t>
      </w:r>
    </w:p>
    <w:p w14:paraId="66BACB28" w14:textId="77777777" w:rsidR="00A94C65" w:rsidRDefault="00A94C65" w:rsidP="00A94C65">
      <w:pPr>
        <w:spacing w:after="0" w:line="240" w:lineRule="auto"/>
        <w:rPr>
          <w:rFonts w:ascii="Times New Roman" w:hAnsi="Times New Roman" w:cs="Times New Roman"/>
          <w:sz w:val="24"/>
          <w:szCs w:val="24"/>
        </w:rPr>
      </w:pPr>
    </w:p>
    <w:p w14:paraId="66BACB29" w14:textId="77777777" w:rsidR="00E31108" w:rsidRPr="00465EB0" w:rsidRDefault="00D82489" w:rsidP="00A94C65">
      <w:pPr>
        <w:spacing w:after="0" w:line="240" w:lineRule="auto"/>
        <w:rPr>
          <w:rFonts w:ascii="Times New Roman" w:hAnsi="Times New Roman" w:cs="Times New Roman"/>
          <w:sz w:val="24"/>
          <w:szCs w:val="24"/>
        </w:rPr>
      </w:pPr>
      <w:r w:rsidRPr="00465EB0">
        <w:rPr>
          <w:rFonts w:ascii="Times New Roman" w:hAnsi="Times New Roman" w:cs="Times New Roman"/>
          <w:sz w:val="24"/>
          <w:szCs w:val="24"/>
        </w:rPr>
        <w:t>Additional information can be found at:</w:t>
      </w:r>
    </w:p>
    <w:p w14:paraId="66BACB2A" w14:textId="77777777" w:rsidR="007B7213" w:rsidRPr="00465EB0" w:rsidRDefault="007B7213" w:rsidP="00A94C65">
      <w:pPr>
        <w:spacing w:after="0" w:line="240" w:lineRule="auto"/>
        <w:rPr>
          <w:rFonts w:ascii="Times New Roman" w:hAnsi="Times New Roman" w:cs="Times New Roman"/>
          <w:sz w:val="24"/>
          <w:szCs w:val="24"/>
        </w:rPr>
      </w:pPr>
      <w:r w:rsidRPr="00465EB0">
        <w:rPr>
          <w:rFonts w:ascii="Times New Roman" w:hAnsi="Times New Roman" w:cs="Times New Roman"/>
          <w:sz w:val="24"/>
          <w:szCs w:val="24"/>
        </w:rPr>
        <w:t xml:space="preserve">GSA Wildland Fire Program </w:t>
      </w:r>
      <w:hyperlink r:id="rId11" w:history="1">
        <w:r w:rsidRPr="00465EB0">
          <w:rPr>
            <w:rStyle w:val="Hyperlink"/>
            <w:rFonts w:ascii="Times New Roman" w:hAnsi="Times New Roman" w:cs="Times New Roman"/>
            <w:sz w:val="24"/>
            <w:szCs w:val="24"/>
          </w:rPr>
          <w:t>http://www.gsa.gov/portal/content/104500?utm_source=FAS&amp;utm_medium=print-radio&amp;utm_term=fireprogram&amp;utm_campaign=shortcuts</w:t>
        </w:r>
      </w:hyperlink>
      <w:r w:rsidRPr="00465EB0">
        <w:rPr>
          <w:rFonts w:ascii="Times New Roman" w:hAnsi="Times New Roman" w:cs="Times New Roman"/>
          <w:sz w:val="24"/>
          <w:szCs w:val="24"/>
        </w:rPr>
        <w:t xml:space="preserve"> </w:t>
      </w:r>
    </w:p>
    <w:p w14:paraId="66BACB2B" w14:textId="77777777" w:rsidR="009C5896" w:rsidRPr="00465EB0" w:rsidRDefault="009C5896" w:rsidP="009C5896">
      <w:pPr>
        <w:spacing w:after="0" w:line="240" w:lineRule="auto"/>
        <w:rPr>
          <w:rFonts w:ascii="Times New Roman" w:hAnsi="Times New Roman" w:cs="Times New Roman"/>
          <w:sz w:val="24"/>
          <w:szCs w:val="24"/>
        </w:rPr>
      </w:pPr>
    </w:p>
    <w:sectPr w:rsidR="009C5896" w:rsidRPr="00465EB0" w:rsidSect="006C0D7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A4F5C"/>
    <w:multiLevelType w:val="hybridMultilevel"/>
    <w:tmpl w:val="A218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BE3061"/>
    <w:multiLevelType w:val="hybridMultilevel"/>
    <w:tmpl w:val="723A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3B6AEF"/>
    <w:multiLevelType w:val="hybridMultilevel"/>
    <w:tmpl w:val="E766C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702"/>
    <w:rsid w:val="000807F0"/>
    <w:rsid w:val="00125B0B"/>
    <w:rsid w:val="001A4214"/>
    <w:rsid w:val="0024551A"/>
    <w:rsid w:val="00256540"/>
    <w:rsid w:val="0029264D"/>
    <w:rsid w:val="00294AFC"/>
    <w:rsid w:val="002A0702"/>
    <w:rsid w:val="003177D8"/>
    <w:rsid w:val="00425512"/>
    <w:rsid w:val="00464B88"/>
    <w:rsid w:val="00465EB0"/>
    <w:rsid w:val="004756A0"/>
    <w:rsid w:val="0054270F"/>
    <w:rsid w:val="00560FC1"/>
    <w:rsid w:val="00607C09"/>
    <w:rsid w:val="00651FA8"/>
    <w:rsid w:val="006949B2"/>
    <w:rsid w:val="006C0D70"/>
    <w:rsid w:val="006E0B6E"/>
    <w:rsid w:val="006F680A"/>
    <w:rsid w:val="007B7213"/>
    <w:rsid w:val="007F6C5E"/>
    <w:rsid w:val="00814CA1"/>
    <w:rsid w:val="0086640C"/>
    <w:rsid w:val="008A49DB"/>
    <w:rsid w:val="009667D5"/>
    <w:rsid w:val="009C5896"/>
    <w:rsid w:val="00A60E76"/>
    <w:rsid w:val="00A94C65"/>
    <w:rsid w:val="00B4689F"/>
    <w:rsid w:val="00BB5DBA"/>
    <w:rsid w:val="00C62843"/>
    <w:rsid w:val="00C64B22"/>
    <w:rsid w:val="00CB2D3E"/>
    <w:rsid w:val="00D82489"/>
    <w:rsid w:val="00DB3838"/>
    <w:rsid w:val="00E31108"/>
    <w:rsid w:val="00E437CB"/>
    <w:rsid w:val="00E810B7"/>
    <w:rsid w:val="00EB4326"/>
    <w:rsid w:val="00F32771"/>
    <w:rsid w:val="00FD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C5896"/>
    <w:pPr>
      <w:keepNext/>
      <w:spacing w:before="80" w:after="0" w:line="240" w:lineRule="auto"/>
      <w:jc w:val="center"/>
      <w:outlineLvl w:val="0"/>
    </w:pPr>
    <w:rPr>
      <w:rFonts w:ascii="Arial" w:eastAsia="Times New Roman" w:hAnsi="Arial" w:cs="Times New Roman"/>
      <w:i/>
      <w:color w:val="000080"/>
      <w:sz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E76"/>
    <w:pPr>
      <w:ind w:left="720"/>
      <w:contextualSpacing/>
    </w:pPr>
  </w:style>
  <w:style w:type="character" w:customStyle="1" w:styleId="ms-rtecustom-body1">
    <w:name w:val="ms-rtecustom-body1"/>
    <w:basedOn w:val="DefaultParagraphFont"/>
    <w:rsid w:val="00E437CB"/>
    <w:rPr>
      <w:rFonts w:ascii="Arial" w:hAnsi="Arial" w:cs="Arial" w:hint="default"/>
      <w:i w:val="0"/>
      <w:iCs w:val="0"/>
      <w:caps w:val="0"/>
      <w:color w:val="333333"/>
      <w:sz w:val="16"/>
      <w:szCs w:val="16"/>
    </w:rPr>
  </w:style>
  <w:style w:type="character" w:styleId="Hyperlink">
    <w:name w:val="Hyperlink"/>
    <w:basedOn w:val="DefaultParagraphFont"/>
    <w:uiPriority w:val="99"/>
    <w:unhideWhenUsed/>
    <w:rsid w:val="00E437CB"/>
    <w:rPr>
      <w:color w:val="0000FF" w:themeColor="hyperlink"/>
      <w:u w:val="single"/>
    </w:rPr>
  </w:style>
  <w:style w:type="character" w:customStyle="1" w:styleId="Heading1Char">
    <w:name w:val="Heading 1 Char"/>
    <w:basedOn w:val="DefaultParagraphFont"/>
    <w:link w:val="Heading1"/>
    <w:rsid w:val="009C5896"/>
    <w:rPr>
      <w:rFonts w:ascii="Arial" w:eastAsia="Times New Roman" w:hAnsi="Arial" w:cs="Times New Roman"/>
      <w:i/>
      <w:color w:val="000080"/>
      <w:sz w:val="10"/>
      <w:szCs w:val="20"/>
    </w:rPr>
  </w:style>
  <w:style w:type="paragraph" w:styleId="BalloonText">
    <w:name w:val="Balloon Text"/>
    <w:basedOn w:val="Normal"/>
    <w:link w:val="BalloonTextChar"/>
    <w:uiPriority w:val="99"/>
    <w:semiHidden/>
    <w:unhideWhenUsed/>
    <w:rsid w:val="00317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7D8"/>
    <w:rPr>
      <w:rFonts w:ascii="Tahoma" w:hAnsi="Tahoma" w:cs="Tahoma"/>
      <w:sz w:val="16"/>
      <w:szCs w:val="16"/>
    </w:rPr>
  </w:style>
  <w:style w:type="character" w:styleId="FollowedHyperlink">
    <w:name w:val="FollowedHyperlink"/>
    <w:basedOn w:val="DefaultParagraphFont"/>
    <w:uiPriority w:val="99"/>
    <w:semiHidden/>
    <w:unhideWhenUsed/>
    <w:rsid w:val="008A49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C5896"/>
    <w:pPr>
      <w:keepNext/>
      <w:spacing w:before="80" w:after="0" w:line="240" w:lineRule="auto"/>
      <w:jc w:val="center"/>
      <w:outlineLvl w:val="0"/>
    </w:pPr>
    <w:rPr>
      <w:rFonts w:ascii="Arial" w:eastAsia="Times New Roman" w:hAnsi="Arial" w:cs="Times New Roman"/>
      <w:i/>
      <w:color w:val="000080"/>
      <w:sz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E76"/>
    <w:pPr>
      <w:ind w:left="720"/>
      <w:contextualSpacing/>
    </w:pPr>
  </w:style>
  <w:style w:type="character" w:customStyle="1" w:styleId="ms-rtecustom-body1">
    <w:name w:val="ms-rtecustom-body1"/>
    <w:basedOn w:val="DefaultParagraphFont"/>
    <w:rsid w:val="00E437CB"/>
    <w:rPr>
      <w:rFonts w:ascii="Arial" w:hAnsi="Arial" w:cs="Arial" w:hint="default"/>
      <w:i w:val="0"/>
      <w:iCs w:val="0"/>
      <w:caps w:val="0"/>
      <w:color w:val="333333"/>
      <w:sz w:val="16"/>
      <w:szCs w:val="16"/>
    </w:rPr>
  </w:style>
  <w:style w:type="character" w:styleId="Hyperlink">
    <w:name w:val="Hyperlink"/>
    <w:basedOn w:val="DefaultParagraphFont"/>
    <w:uiPriority w:val="99"/>
    <w:unhideWhenUsed/>
    <w:rsid w:val="00E437CB"/>
    <w:rPr>
      <w:color w:val="0000FF" w:themeColor="hyperlink"/>
      <w:u w:val="single"/>
    </w:rPr>
  </w:style>
  <w:style w:type="character" w:customStyle="1" w:styleId="Heading1Char">
    <w:name w:val="Heading 1 Char"/>
    <w:basedOn w:val="DefaultParagraphFont"/>
    <w:link w:val="Heading1"/>
    <w:rsid w:val="009C5896"/>
    <w:rPr>
      <w:rFonts w:ascii="Arial" w:eastAsia="Times New Roman" w:hAnsi="Arial" w:cs="Times New Roman"/>
      <w:i/>
      <w:color w:val="000080"/>
      <w:sz w:val="10"/>
      <w:szCs w:val="20"/>
    </w:rPr>
  </w:style>
  <w:style w:type="paragraph" w:styleId="BalloonText">
    <w:name w:val="Balloon Text"/>
    <w:basedOn w:val="Normal"/>
    <w:link w:val="BalloonTextChar"/>
    <w:uiPriority w:val="99"/>
    <w:semiHidden/>
    <w:unhideWhenUsed/>
    <w:rsid w:val="00317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7D8"/>
    <w:rPr>
      <w:rFonts w:ascii="Tahoma" w:hAnsi="Tahoma" w:cs="Tahoma"/>
      <w:sz w:val="16"/>
      <w:szCs w:val="16"/>
    </w:rPr>
  </w:style>
  <w:style w:type="character" w:styleId="FollowedHyperlink">
    <w:name w:val="FollowedHyperlink"/>
    <w:basedOn w:val="DefaultParagraphFont"/>
    <w:uiPriority w:val="99"/>
    <w:semiHidden/>
    <w:unhideWhenUsed/>
    <w:rsid w:val="008A49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sa.gov/portal/content/104500?utm_source=FAS&amp;utm_medium=print-radio&amp;utm_term=fireprogram&amp;utm_campaign=shortcuts" TargetMode="External"/><Relationship Id="rId5" Type="http://schemas.openxmlformats.org/officeDocument/2006/relationships/styles" Target="styles.xml"/><Relationship Id="rId10" Type="http://schemas.openxmlformats.org/officeDocument/2006/relationships/hyperlink" Target="mailto:fepp_assist@dnr.wa.gov" TargetMode="External"/><Relationship Id="rId4" Type="http://schemas.openxmlformats.org/officeDocument/2006/relationships/numbering" Target="numbering.xml"/><Relationship Id="rId9" Type="http://schemas.openxmlformats.org/officeDocument/2006/relationships/hyperlink" Target="http://www.dnr.wa.gov/Publications/rp_fire_gsa_request_form_lett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No_x0020_Show xmlns="d6a402c2-6f55-4444-9f75-7a0c5427824d">false</No_x0020_Show>
    <Display_x0020_On xmlns="d6a402c2-6f55-4444-9f75-7a0c5427824d">
      <Value>REC_FIRE</Value>
    </Display_x0020_On>
    <Publication_x0020_Type xmlns="d6a402c2-6f55-4444-9f75-7a0c5427824d">Publications</Publication_x0020_Type>
    <Document_x0020_Description xmlns="d6a402c2-6f55-4444-9f75-7a0c5427824d">GSA Ordering</Document_x0020_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ublications" ma:contentTypeID="0x0101006B11CAB9DD3AD14ABDA9081B1E83275E008585E091D4FCAA4B88663916472B09FD" ma:contentTypeVersion="17" ma:contentTypeDescription="" ma:contentTypeScope="" ma:versionID="4c6a7873ce2e97d7b8403d1c182cc150">
  <xsd:schema xmlns:xsd="http://www.w3.org/2001/XMLSchema" xmlns:p="http://schemas.microsoft.com/office/2006/metadata/properties" xmlns:ns2="d6a402c2-6f55-4444-9f75-7a0c5427824d" targetNamespace="http://schemas.microsoft.com/office/2006/metadata/properties" ma:root="true" ma:fieldsID="ffaacac355ac354a2df57135465681fd" ns2:_="">
    <xsd:import namespace="d6a402c2-6f55-4444-9f75-7a0c5427824d"/>
    <xsd:element name="properties">
      <xsd:complexType>
        <xsd:sequence>
          <xsd:element name="documentManagement">
            <xsd:complexType>
              <xsd:all>
                <xsd:element ref="ns2:Display_x0020_On" minOccurs="0"/>
                <xsd:element ref="ns2:No_x0020_Show" minOccurs="0"/>
                <xsd:element ref="ns2:Publication_x0020_Type" minOccurs="0"/>
                <xsd:element ref="ns2:Document_x0020_Description"/>
              </xsd:all>
            </xsd:complexType>
          </xsd:element>
        </xsd:sequence>
      </xsd:complexType>
    </xsd:element>
  </xsd:schema>
  <xsd:schema xmlns:xsd="http://www.w3.org/2001/XMLSchema" xmlns:dms="http://schemas.microsoft.com/office/2006/documentManagement/types" targetNamespace="d6a402c2-6f55-4444-9f75-7a0c5427824d" elementFormDefault="qualified">
    <xsd:import namespace="http://schemas.microsoft.com/office/2006/documentManagement/types"/>
    <xsd:element name="Display_x0020_On" ma:index="2" nillable="true" ma:displayName="Display On" ma:default="" ma:description="Specifies where to display item." ma:internalName="Display_x0020_On" ma:requiredMultiChoice="true">
      <xsd:complexType>
        <xsd:complexContent>
          <xsd:extension base="dms:MultiChoice">
            <xsd:sequence>
              <xsd:element name="Value" maxOccurs="unbounded" minOccurs="0" nillable="true">
                <xsd:simpleType>
                  <xsd:restriction base="dms:Choice">
                    <xsd:enumeration value="HOME"/>
                    <xsd:enumeration value="REC_HM"/>
                    <xsd:enumeration value="REC_REC"/>
                    <xsd:enumeration value="REC_EDU"/>
                    <xsd:enumeration value="REC_CTZN"/>
                    <xsd:enumeration value="REC_FIRE"/>
                    <xsd:enumeration value="REC_HOWN"/>
                    <xsd:enumeration value="REC_LEG"/>
                    <xsd:enumeration value="BIZ_HM"/>
                    <xsd:enumeration value="BIZ_FP"/>
                    <xsd:enumeration value="BIZ_LEAS"/>
                    <xsd:enumeration value="BIZ_TRUST"/>
                    <xsd:enumeration value="BIZ_GOV"/>
                    <xsd:enumeration value="BIZ_INDS"/>
                    <xsd:enumeration value="BIZ_TS"/>
                    <xsd:enumeration value="SCI_HM"/>
                    <xsd:enumeration value="SCI_CONS"/>
                    <xsd:enumeration value="SCI_GEOL"/>
                    <xsd:enumeration value="SCI_AQM"/>
                    <xsd:enumeration value="SCI_FRST"/>
                    <xsd:enumeration value="SCI_WETL"/>
                    <xsd:enumeration value="SCI_SEPA"/>
                    <xsd:enumeration value="ABT_HM"/>
                    <xsd:enumeration value="ABT_MIS"/>
                    <xsd:enumeration value="ABT_DIV"/>
                    <xsd:enumeration value="ABT_RGN"/>
                    <xsd:enumeration value="ABT_BC"/>
                    <xsd:enumeration value="ABT_TRBL"/>
                    <xsd:enumeration value="ABT_DML"/>
                    <xsd:enumeration value="DIV_AQR"/>
                    <xsd:enumeration value="DIV_AMP"/>
                    <xsd:enumeration value="DIV_ENG"/>
                    <xsd:enumeration value="DIV_FM"/>
                    <xsd:enumeration value="DIV_FP"/>
                    <xsd:enumeration value="DIV_GER"/>
                    <xsd:enumeration value="DIV_HR"/>
                    <xsd:enumeration value="DIV_IT"/>
                    <xsd:enumeration value="DIV_LM"/>
                    <xsd:enumeration value="DIV_OBE"/>
                    <xsd:enumeration value="DIV_EM"/>
                    <xsd:enumeration value="DIV_PSL"/>
                    <xsd:enumeration value="DIV_RP"/>
                    <xsd:enumeration value="RGN_NE"/>
                    <xsd:enumeration value="RGN_NW"/>
                    <xsd:enumeration value="RGN_OLY"/>
                    <xsd:enumeration value="RGN_PC"/>
                    <xsd:enumeration value="RGN_SE"/>
                    <xsd:enumeration value="RGN_SPS"/>
                    <xsd:enumeration value="RGN_AQR"/>
                    <xsd:enumeration value="BC_BNR"/>
                    <xsd:enumeration value="BC_FIRE"/>
                    <xsd:enumeration value="BC_FP"/>
                    <xsd:enumeration value="BC_LNDBNK"/>
                    <xsd:enumeration value="BC_NATHRG"/>
                    <xsd:enumeration value="BC_SFLO"/>
                    <xsd:enumeration value="BC_SRVY"/>
                    <xsd:enumeration value="BC_WCFC"/>
                    <xsd:enumeration value="BC_GEOG"/>
                    <xsd:enumeration value="BC_FSTSTWD"/>
                    <xsd:enumeration value="BC_CMER"/>
                    <xsd:enumeration value="PR"/>
                    <xsd:enumeration value="FAQ"/>
                    <xsd:enumeration value="POL"/>
                  </xsd:restriction>
                </xsd:simpleType>
              </xsd:element>
            </xsd:sequence>
          </xsd:extension>
        </xsd:complexContent>
      </xsd:complexType>
    </xsd:element>
    <xsd:element name="No_x0020_Show" ma:index="3" nillable="true" ma:displayName="No Show" ma:default="0" ma:description="Check this box if the publication does not need to show in the Publications list." ma:internalName="No_x0020_Show">
      <xsd:simpleType>
        <xsd:restriction base="dms:Boolean"/>
      </xsd:simpleType>
    </xsd:element>
    <xsd:element name="Publication_x0020_Type" ma:index="4" nillable="true" ma:displayName="Publication Type" ma:default="" ma:format="RadioButtons" ma:internalName="Publication_x0020_Type">
      <xsd:simpleType>
        <xsd:restriction base="dms:Choice">
          <xsd:enumeration value="Agendas"/>
          <xsd:enumeration value="Data"/>
          <xsd:enumeration value="Forms"/>
          <xsd:enumeration value="Maps"/>
          <xsd:enumeration value="Minutes"/>
          <xsd:enumeration value="Publications"/>
          <xsd:enumeration value="Regulations"/>
          <xsd:enumeration value="Reports"/>
          <xsd:enumeration value="Research"/>
          <xsd:enumeration value="SEPA"/>
        </xsd:restriction>
      </xsd:simpleType>
    </xsd:element>
    <xsd:element name="Document_x0020_Description" ma:index="5" ma:displayName="Document Description" ma:default="" ma:internalName="Document_x0020_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C121535-8096-45FB-954D-BAAA8F00B3A7}"/>
</file>

<file path=customXml/itemProps2.xml><?xml version="1.0" encoding="utf-8"?>
<ds:datastoreItem xmlns:ds="http://schemas.openxmlformats.org/officeDocument/2006/customXml" ds:itemID="{F40D1970-E44E-48F9-BE39-DDC98628122F}"/>
</file>

<file path=customXml/itemProps3.xml><?xml version="1.0" encoding="utf-8"?>
<ds:datastoreItem xmlns:ds="http://schemas.openxmlformats.org/officeDocument/2006/customXml" ds:itemID="{A1AA0144-441D-43E2-9CD7-9230135559AD}"/>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GSA Ordering</vt:lpstr>
    </vt:vector>
  </TitlesOfParts>
  <Company>Dept. of Natural Resources</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GSA Ordering</dc:title>
  <dc:creator>Windows User</dc:creator>
  <cp:lastModifiedBy>Windows User</cp:lastModifiedBy>
  <cp:revision>2</cp:revision>
  <cp:lastPrinted>2013-07-22T20:15:00Z</cp:lastPrinted>
  <dcterms:created xsi:type="dcterms:W3CDTF">2013-08-29T22:36:00Z</dcterms:created>
  <dcterms:modified xsi:type="dcterms:W3CDTF">2013-08-29T22:36:00Z</dcterms:modified>
  <cp:contentType>Publications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0x0101006B11CAB9DD3AD14ABDA9081B1E83275E008585E091D4FCAA4B88663916472B09FD</vt:lpwstr>
  </property>
</Properties>
</file>